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4333" w14:textId="77777777" w:rsidR="008D7D0A" w:rsidRPr="00D62014" w:rsidRDefault="008D7D0A" w:rsidP="008D7D0A">
      <w:pPr>
        <w:pStyle w:val="Title"/>
        <w:rPr>
          <w:rStyle w:val="FontStyle22"/>
          <w:rFonts w:ascii="GHEA Grapalat" w:hAnsi="GHEA Grapalat"/>
          <w:b w:val="0"/>
          <w:bCs w:val="0"/>
          <w:noProof/>
          <w:spacing w:val="20"/>
          <w:sz w:val="20"/>
          <w:szCs w:val="20"/>
          <w:lang w:val="hy-AM"/>
        </w:rPr>
      </w:pPr>
    </w:p>
    <w:p w14:paraId="7A88085B" w14:textId="606BB374" w:rsidR="00D62014" w:rsidRDefault="00D62014" w:rsidP="00D62014">
      <w:pPr>
        <w:pStyle w:val="Title"/>
        <w:jc w:val="right"/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</w:pPr>
      <w:r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t>Նախագիծ</w:t>
      </w:r>
      <w:r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br/>
        <w:t>հաստատված է խորհրդի   նիստում</w:t>
      </w:r>
      <w:r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br/>
      </w:r>
    </w:p>
    <w:p w14:paraId="6D6728F1" w14:textId="5DD71B4C" w:rsidR="009466BD" w:rsidRPr="00425E4E" w:rsidRDefault="00842609" w:rsidP="00455047">
      <w:pPr>
        <w:pStyle w:val="Title"/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</w:pPr>
      <w:r w:rsidRPr="00D62014"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t xml:space="preserve">ՈՒՍՈՒՄՆԱՌՈՒԹՅԱՆ  </w:t>
      </w:r>
      <w:r w:rsidR="004A05CA" w:rsidRPr="00D62014"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t>ՊԱ</w:t>
      </w:r>
      <w:r w:rsidR="00541656" w:rsidRPr="00D62014">
        <w:rPr>
          <w:rStyle w:val="FontStyle22"/>
          <w:rFonts w:ascii="GHEA Grapalat" w:hAnsi="GHEA Grapalat"/>
          <w:spacing w:val="20"/>
          <w:sz w:val="20"/>
          <w:szCs w:val="20"/>
          <w:lang w:val="hy-AM"/>
        </w:rPr>
        <w:t>3</w:t>
      </w:r>
      <w:r w:rsidR="00541656" w:rsidRPr="00D62014"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t>ՄԱՆԱԳԻՐ</w:t>
      </w:r>
      <w:r w:rsidR="00851AEE" w:rsidRPr="00D62014"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t xml:space="preserve"> N</w:t>
      </w:r>
      <w:r w:rsidR="00455047" w:rsidRPr="00425E4E">
        <w:rPr>
          <w:rStyle w:val="FontStyle22"/>
          <w:rFonts w:ascii="GHEA Grapalat" w:hAnsi="GHEA Grapalat"/>
          <w:noProof/>
          <w:spacing w:val="20"/>
          <w:sz w:val="20"/>
          <w:szCs w:val="20"/>
          <w:lang w:val="hy-AM"/>
        </w:rPr>
        <w:br/>
      </w:r>
    </w:p>
    <w:p w14:paraId="299AA7DA" w14:textId="77777777" w:rsidR="00455047" w:rsidRPr="00425E4E" w:rsidRDefault="00455047" w:rsidP="006E4310">
      <w:pPr>
        <w:pStyle w:val="Style8"/>
        <w:widowControl/>
        <w:tabs>
          <w:tab w:val="left" w:leader="underscore" w:pos="643"/>
          <w:tab w:val="left" w:leader="underscore" w:pos="2467"/>
        </w:tabs>
        <w:spacing w:line="240" w:lineRule="auto"/>
        <w:rPr>
          <w:rStyle w:val="FontStyle27"/>
          <w:rFonts w:ascii="GHEA Grapalat" w:hAnsi="GHEA Grapalat"/>
          <w:b/>
          <w:sz w:val="20"/>
          <w:szCs w:val="20"/>
          <w:lang w:val="hy-AM"/>
        </w:rPr>
      </w:pPr>
    </w:p>
    <w:p w14:paraId="2D262B3E" w14:textId="44BF5927" w:rsidR="00541656" w:rsidRPr="00425E4E" w:rsidRDefault="00541656" w:rsidP="006E4310">
      <w:pPr>
        <w:pStyle w:val="Style8"/>
        <w:widowControl/>
        <w:tabs>
          <w:tab w:val="left" w:leader="underscore" w:pos="643"/>
          <w:tab w:val="left" w:leader="underscore" w:pos="2467"/>
        </w:tabs>
        <w:spacing w:line="240" w:lineRule="auto"/>
        <w:rPr>
          <w:rStyle w:val="FontStyle28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sz w:val="20"/>
          <w:szCs w:val="20"/>
          <w:lang w:val="hy-AM"/>
        </w:rPr>
        <w:t>20</w:t>
      </w:r>
      <w:r w:rsidR="00D62014">
        <w:rPr>
          <w:rStyle w:val="FontStyle27"/>
          <w:rFonts w:ascii="GHEA Grapalat" w:hAnsi="GHEA Grapalat"/>
          <w:sz w:val="20"/>
          <w:szCs w:val="20"/>
          <w:lang w:val="hy-AM"/>
        </w:rPr>
        <w:t>21</w:t>
      </w:r>
      <w:r w:rsidR="002546E3" w:rsidRPr="00425E4E">
        <w:rPr>
          <w:rStyle w:val="FontStyle27"/>
          <w:rFonts w:ascii="GHEA Grapalat" w:hAnsi="GHEA Grapalat"/>
          <w:sz w:val="20"/>
          <w:szCs w:val="20"/>
          <w:lang w:val="hy-AM"/>
        </w:rPr>
        <w:t xml:space="preserve">   </w:t>
      </w:r>
      <w:r w:rsidR="00296772">
        <w:rPr>
          <w:rStyle w:val="FontStyle27"/>
          <w:rFonts w:ascii="GHEA Grapalat" w:hAnsi="GHEA Grapalat"/>
          <w:noProof/>
          <w:sz w:val="20"/>
          <w:szCs w:val="20"/>
          <w:lang w:val="hy-AM"/>
        </w:rPr>
        <w:t>26.</w:t>
      </w:r>
      <w:r w:rsidR="00296772" w:rsidRPr="005811B4">
        <w:rPr>
          <w:rStyle w:val="FontStyle27"/>
          <w:rFonts w:ascii="GHEA Grapalat" w:hAnsi="GHEA Grapalat"/>
          <w:noProof/>
          <w:sz w:val="20"/>
          <w:szCs w:val="20"/>
          <w:lang w:val="hy-AM"/>
        </w:rPr>
        <w:t>05</w:t>
      </w:r>
      <w:r w:rsidR="00AD26A4" w:rsidRPr="00D62014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8A199A" w:rsidRPr="00425E4E">
        <w:rPr>
          <w:rStyle w:val="FontStyle28"/>
          <w:rFonts w:ascii="GHEA Grapalat" w:hAnsi="GHEA Grapalat"/>
          <w:noProof/>
          <w:sz w:val="20"/>
          <w:szCs w:val="20"/>
          <w:lang w:val="hy-AM"/>
        </w:rPr>
        <w:t>Ք. Երևան</w:t>
      </w:r>
    </w:p>
    <w:p w14:paraId="2C55A338" w14:textId="77777777" w:rsidR="00541656" w:rsidRPr="00425E4E" w:rsidRDefault="00541656" w:rsidP="006E4310">
      <w:pPr>
        <w:pStyle w:val="Style6"/>
        <w:widowControl/>
        <w:jc w:val="center"/>
        <w:rPr>
          <w:rFonts w:ascii="GHEA Grapalat" w:hAnsi="GHEA Grapalat" w:cs="Sylfaen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ԸՆԴՀԱՆՈՒՐ ԴՐՈՒՅԹՆԵՐ</w:t>
      </w:r>
    </w:p>
    <w:p w14:paraId="6C636FEF" w14:textId="0C5C206E" w:rsidR="00541656" w:rsidRPr="00425E4E" w:rsidRDefault="0098257C" w:rsidP="006E4310">
      <w:pPr>
        <w:pStyle w:val="Style7"/>
        <w:widowControl/>
        <w:spacing w:line="240" w:lineRule="auto"/>
        <w:ind w:firstLine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Ուսումնառության 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պայմանագիրը </w:t>
      </w:r>
      <w:r w:rsidR="00842609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(այսուհետ՝</w:t>
      </w:r>
      <w:r w:rsidR="00842609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Պայմանագիր</w:t>
      </w:r>
      <w:r w:rsidR="00842609" w:rsidRPr="00425E4E">
        <w:rPr>
          <w:rStyle w:val="FontStyle27"/>
          <w:rFonts w:ascii="GHEA Grapalat" w:hAnsi="GHEA Grapalat"/>
          <w:sz w:val="20"/>
          <w:szCs w:val="20"/>
          <w:lang w:val="hy-AM"/>
        </w:rPr>
        <w:t xml:space="preserve">)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կնքում են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ՀՀ ԿԳ</w:t>
      </w:r>
      <w:r w:rsidR="006D24D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ՄՍ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="003449F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(այսուհետ` Նախարարություն)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Երևանի «Մխիթար Սեբաստացի» կրթահամալիր</w:t>
      </w:r>
      <w:r w:rsidR="00A528D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ՊՈԱԿ-ի 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(այսուհետ` </w:t>
      </w:r>
      <w:r w:rsidR="00842609" w:rsidRPr="00425E4E">
        <w:rPr>
          <w:rStyle w:val="FontStyle27"/>
          <w:rFonts w:ascii="GHEA Grapalat" w:hAnsi="GHEA Grapalat"/>
          <w:b/>
          <w:i/>
          <w:noProof/>
          <w:sz w:val="20"/>
          <w:szCs w:val="20"/>
          <w:lang w:val="hy-AM"/>
        </w:rPr>
        <w:t>Կրթահամալիր</w:t>
      </w:r>
      <w:r w:rsidR="008426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) </w:t>
      </w:r>
      <w:r w:rsidR="00296772">
        <w:rPr>
          <w:rStyle w:val="FontStyle27"/>
          <w:rFonts w:ascii="GHEA Grapalat" w:hAnsi="GHEA Grapalat"/>
          <w:noProof/>
          <w:sz w:val="20"/>
          <w:szCs w:val="20"/>
          <w:lang w:val="hy-AM"/>
        </w:rPr>
        <w:t>Հարավային</w:t>
      </w:r>
      <w:r w:rsidR="00EA38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դպրոցի</w:t>
      </w:r>
      <w:r w:rsidR="00B24D74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 xml:space="preserve"> 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 xml:space="preserve">(այսուհետ` 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Դ</w:t>
      </w:r>
      <w:r w:rsidR="00541656" w:rsidRPr="00425E4E">
        <w:rPr>
          <w:rStyle w:val="FontStyle24"/>
          <w:rFonts w:ascii="GHEA Grapalat" w:hAnsi="GHEA Grapalat"/>
          <w:noProof/>
          <w:sz w:val="20"/>
          <w:szCs w:val="20"/>
          <w:lang w:val="hy-AM"/>
        </w:rPr>
        <w:t>պր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ոց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)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ի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դեմս տնօրեն 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 xml:space="preserve">(այսուհետ՝ 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Տնօրեն</w:t>
      </w:r>
      <w:r w:rsidR="00541656" w:rsidRPr="00425E4E">
        <w:rPr>
          <w:rStyle w:val="FontStyle27"/>
          <w:rFonts w:ascii="GHEA Grapalat" w:hAnsi="GHEA Grapalat"/>
          <w:sz w:val="20"/>
          <w:szCs w:val="20"/>
          <w:lang w:val="hy-AM"/>
        </w:rPr>
        <w:t>)</w:t>
      </w:r>
      <w:r w:rsidR="00FC6E32">
        <w:rPr>
          <w:rStyle w:val="FontStyle27"/>
          <w:rFonts w:ascii="GHEA Grapalat" w:hAnsi="GHEA Grapalat"/>
          <w:sz w:val="20"/>
          <w:szCs w:val="20"/>
          <w:lang w:val="hy-AM"/>
        </w:rPr>
        <w:t xml:space="preserve"> </w:t>
      </w:r>
      <w:r w:rsidR="00296772">
        <w:rPr>
          <w:rStyle w:val="FontStyle27"/>
          <w:rFonts w:ascii="GHEA Grapalat" w:hAnsi="GHEA Grapalat"/>
          <w:sz w:val="20"/>
          <w:szCs w:val="20"/>
          <w:lang w:val="hy-AM"/>
        </w:rPr>
        <w:t>Շամիրամ Պողոսյան</w:t>
      </w:r>
      <w:r w:rsidR="00EA3818" w:rsidRPr="00425E4E">
        <w:rPr>
          <w:rStyle w:val="FontStyle27"/>
          <w:rFonts w:ascii="GHEA Grapalat" w:hAnsi="GHEA Grapalat"/>
          <w:sz w:val="20"/>
          <w:szCs w:val="20"/>
          <w:lang w:val="hy-AM"/>
        </w:rPr>
        <w:t>,</w:t>
      </w:r>
      <w:r w:rsidR="004F1CF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FF7FF8" w:rsidRPr="00425E4E">
        <w:rPr>
          <w:rFonts w:ascii="GHEA Grapalat" w:hAnsi="GHEA Grapalat"/>
          <w:sz w:val="20"/>
          <w:szCs w:val="20"/>
          <w:lang w:val="hy-AM"/>
        </w:rPr>
        <w:t>ո</w:t>
      </w:r>
      <w:r w:rsidR="00C01991" w:rsidRPr="00425E4E">
        <w:rPr>
          <w:rFonts w:ascii="GHEA Grapalat" w:hAnsi="GHEA Grapalat"/>
          <w:sz w:val="20"/>
          <w:szCs w:val="20"/>
          <w:lang w:val="hy-AM"/>
        </w:rPr>
        <w:t>ր</w:t>
      </w:r>
      <w:r w:rsidR="00FF7FF8" w:rsidRPr="00425E4E">
        <w:rPr>
          <w:rFonts w:ascii="GHEA Grapalat" w:hAnsi="GHEA Grapalat"/>
          <w:sz w:val="20"/>
          <w:szCs w:val="20"/>
          <w:lang w:val="hy-AM"/>
        </w:rPr>
        <w:t xml:space="preserve"> գործում է կանոնադրության համաձայն,</w:t>
      </w:r>
      <w:r w:rsidR="00296772">
        <w:rPr>
          <w:rFonts w:ascii="GHEA Grapalat" w:hAnsi="GHEA Grapalat"/>
          <w:sz w:val="20"/>
          <w:szCs w:val="20"/>
          <w:lang w:val="hy-AM"/>
        </w:rPr>
        <w:t xml:space="preserve"> -րդ</w:t>
      </w:r>
      <w:r w:rsidR="00FC6E32">
        <w:rPr>
          <w:rFonts w:ascii="GHEA Grapalat" w:hAnsi="GHEA Grapalat"/>
          <w:sz w:val="20"/>
          <w:szCs w:val="20"/>
          <w:lang w:val="hy-AM"/>
        </w:rPr>
        <w:t xml:space="preserve"> 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դասարանի սովորող</w:t>
      </w:r>
      <w:r w:rsidR="006D24D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 </w:t>
      </w:r>
      <w:r w:rsidR="0033195F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 xml:space="preserve">(այսուհետ` </w:t>
      </w:r>
      <w:r w:rsidR="0033195F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Սովորող</w:t>
      </w:r>
      <w:r w:rsidR="0033195F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)</w:t>
      </w:r>
      <w:r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C032E3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----------------</w:t>
      </w:r>
      <w:r w:rsidR="00AD26A4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օրինական ներկայացուց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չ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`</w:t>
      </w:r>
      <w:r w:rsidR="005B614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</w:t>
      </w:r>
      <w:r w:rsidR="00C032E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------------</w:t>
      </w:r>
      <w:r w:rsidR="00AD26A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770AB0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(այսուհետ</w:t>
      </w:r>
      <w:r w:rsidR="0033195F" w:rsidRPr="00425E4E">
        <w:rPr>
          <w:rStyle w:val="FontStyle26"/>
          <w:rFonts w:ascii="GHEA Grapalat" w:hAnsi="GHEA Grapalat"/>
          <w:b w:val="0"/>
          <w:i w:val="0"/>
          <w:sz w:val="20"/>
          <w:szCs w:val="20"/>
          <w:lang w:val="hy-AM"/>
        </w:rPr>
        <w:t>՝</w:t>
      </w:r>
      <w:r w:rsidR="0033195F" w:rsidRPr="00425E4E">
        <w:rPr>
          <w:rStyle w:val="FontStyle26"/>
          <w:rFonts w:ascii="GHEA Grapalat" w:hAnsi="GHEA Grapalat"/>
          <w:sz w:val="20"/>
          <w:szCs w:val="20"/>
          <w:lang w:val="hy-AM"/>
        </w:rPr>
        <w:t xml:space="preserve"> </w:t>
      </w:r>
      <w:r w:rsidR="0033195F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Օրինական ներկայացուցիչ)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որպես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կրթության պատասխանատու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ներ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(այսուհետ՝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Կողմեր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)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Սովորողի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կրթությունը Կրթահամալիրում և Դպրոցում </w:t>
      </w:r>
      <w:r w:rsidR="005D132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առկա ձևով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կազմակերպելու համար։</w:t>
      </w:r>
    </w:p>
    <w:p w14:paraId="3DCA26CD" w14:textId="660B3A7D" w:rsidR="0098257C" w:rsidRPr="00425E4E" w:rsidRDefault="0098257C" w:rsidP="006E4310">
      <w:pPr>
        <w:pStyle w:val="Style7"/>
        <w:widowControl/>
        <w:spacing w:line="240" w:lineRule="auto"/>
        <w:ind w:firstLine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Պայմանագիրը նախատեսված է Հանրակրթության մասին ՀՀ օրենքով</w:t>
      </w:r>
      <w:r w:rsidR="005A3DB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(այսուհետ` Օրենք)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Կրթահամալիրի </w:t>
      </w:r>
      <w:r w:rsidR="004015D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կանոնադրությամբ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Դպրոցի </w:t>
      </w:r>
      <w:r w:rsidR="004015D7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կանոնադրությամբ, ուսումնական պլանով</w:t>
      </w:r>
      <w:r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hy-AM"/>
        </w:rPr>
        <w:t>:</w:t>
      </w:r>
    </w:p>
    <w:p w14:paraId="0F3F4D6F" w14:textId="77777777" w:rsidR="00541656" w:rsidRPr="00425E4E" w:rsidRDefault="00541656" w:rsidP="006E4310">
      <w:pPr>
        <w:pStyle w:val="Style12"/>
        <w:widowControl/>
        <w:ind w:left="2213"/>
        <w:jc w:val="both"/>
        <w:rPr>
          <w:rFonts w:ascii="GHEA Grapalat" w:hAnsi="GHEA Grapalat"/>
          <w:sz w:val="20"/>
          <w:szCs w:val="20"/>
          <w:lang w:val="hy-AM"/>
        </w:rPr>
      </w:pPr>
    </w:p>
    <w:p w14:paraId="0A8A4F54" w14:textId="77777777" w:rsidR="002B6CAB" w:rsidRPr="00425E4E" w:rsidRDefault="00541656" w:rsidP="006E4310">
      <w:pPr>
        <w:pStyle w:val="Style12"/>
        <w:widowControl/>
        <w:numPr>
          <w:ilvl w:val="0"/>
          <w:numId w:val="11"/>
        </w:numPr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ՊԱՅՄԱՆԱԳՐԻ ՆՊԱՏԱԿԸ ԵՎ ԱՌԱՐԿԱՆ</w:t>
      </w:r>
    </w:p>
    <w:p w14:paraId="7711FF3C" w14:textId="587D17FE" w:rsidR="00C01991" w:rsidRPr="00425E4E" w:rsidRDefault="005A3DB3" w:rsidP="00C01991">
      <w:pPr>
        <w:pStyle w:val="Style17"/>
        <w:widowControl/>
        <w:numPr>
          <w:ilvl w:val="0"/>
          <w:numId w:val="1"/>
        </w:numPr>
        <w:spacing w:line="240" w:lineRule="auto"/>
        <w:ind w:left="284" w:hanging="284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Օրենքով սահմանված կարգով Կրթահամալիրում իրականացվում է </w:t>
      </w:r>
      <w:r w:rsidR="005C4DD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պետական այլընտրանքային</w:t>
      </w:r>
      <w:r w:rsidR="00CD78F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հեղինակային 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</w:rPr>
        <w:t>րթական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ծրագիր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en-US"/>
        </w:rPr>
        <w:t>(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</w:rPr>
        <w:t>այսուհետ՝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541656" w:rsidRPr="00425E4E">
        <w:rPr>
          <w:rStyle w:val="FontStyle26"/>
          <w:rFonts w:ascii="GHEA Grapalat" w:hAnsi="GHEA Grapalat"/>
          <w:noProof/>
          <w:sz w:val="20"/>
          <w:szCs w:val="20"/>
        </w:rPr>
        <w:t>Ծրագիր</w:t>
      </w:r>
      <w:r w:rsidR="00541656" w:rsidRPr="00425E4E">
        <w:rPr>
          <w:rStyle w:val="FontStyle26"/>
          <w:rFonts w:ascii="GHEA Grapalat" w:hAnsi="GHEA Grapalat"/>
          <w:b w:val="0"/>
          <w:i w:val="0"/>
          <w:noProof/>
          <w:sz w:val="20"/>
          <w:szCs w:val="20"/>
          <w:lang w:val="en-US"/>
        </w:rPr>
        <w:t>)</w:t>
      </w:r>
      <w:r w:rsidRPr="00425E4E">
        <w:rPr>
          <w:rStyle w:val="FontStyle26"/>
          <w:rFonts w:ascii="GHEA Grapalat" w:hAnsi="GHEA Grapalat"/>
          <w:noProof/>
          <w:sz w:val="20"/>
          <w:szCs w:val="20"/>
          <w:lang w:val="en-US"/>
        </w:rPr>
        <w:t>: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Ծրագ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ր</w:t>
      </w:r>
      <w:r w:rsidR="00A36C7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A528D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ապահով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ում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FB20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կրթություն բոլորի համար, Օրենքով երաշխավորված` հանրակրթության հավասար հնարավորությունները, մատչելիությունը,</w:t>
      </w:r>
      <w:r w:rsidR="00D6241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FB20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շարունակականությունը, հաջորդականությունը և համապատասխանությունը 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</w:t>
      </w:r>
      <w:r w:rsidR="00FB20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ովորողի զարգացման մակարդակին, առանձնահատկություններին ու պատրաստվածության աստի</w:t>
      </w:r>
      <w:r w:rsidR="00B14A1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ճանին</w:t>
      </w:r>
      <w:r w:rsidR="00495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։ Ծրագիրն ուղղված է նաև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ստեղծագործական աշխատանք</w:t>
      </w:r>
      <w:r w:rsidR="00495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 խթանմանը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C865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ովորողի վերլուծական, քննադատական մտածողության, գիտելիքների ինքնուրույն ձեռքբերման և կիրառման, տեղեկատվական տեխնոլոգիաների օգտագործման ունակությունների զարգացմ</w:t>
      </w:r>
      <w:r w:rsidR="00A528D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 առաջնայնությ</w:t>
      </w:r>
      <w:r w:rsidR="00495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անը</w:t>
      </w:r>
      <w:r w:rsidR="00FB204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հանրակրթության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որակի շարունակական բարելավմ</w:t>
      </w:r>
      <w:r w:rsidR="00495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: </w:t>
      </w:r>
    </w:p>
    <w:p w14:paraId="3E7E1F06" w14:textId="77777777" w:rsidR="00C01991" w:rsidRPr="00425E4E" w:rsidRDefault="00541656" w:rsidP="00C01991">
      <w:pPr>
        <w:pStyle w:val="Style17"/>
        <w:widowControl/>
        <w:numPr>
          <w:ilvl w:val="0"/>
          <w:numId w:val="1"/>
        </w:numPr>
        <w:spacing w:line="240" w:lineRule="auto"/>
        <w:ind w:left="284" w:hanging="284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Դպրոց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ը՝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077902A6" w14:textId="15AA96E5" w:rsidR="00C01991" w:rsidRPr="00425E4E" w:rsidRDefault="00B729C7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Կրթահամալիր</w:t>
      </w:r>
      <w:r w:rsidR="00A528DF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>ի</w:t>
      </w:r>
      <w:r w:rsidR="003F5A28" w:rsidRPr="00425E4E">
        <w:rPr>
          <w:rStyle w:val="FontStyle26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57E4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մասնաճյուղ է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 իրականացնում է</w:t>
      </w:r>
      <w:r w:rsidR="008A19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D2095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հեղինակային կրթական ծրագիրը 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.....</w:t>
      </w:r>
      <w:r w:rsidR="00BA373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դասարան</w:t>
      </w:r>
      <w:r w:rsidR="00BE250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="00BA373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</w:t>
      </w:r>
      <w:r w:rsidR="00D2095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ում</w:t>
      </w:r>
      <w:r w:rsidR="005C4DD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48674922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Բլեյան կրթական բաց ցանցի հանգույց է և նպաստում է հեղինակային կրթական ծրագրի տարածմանը։</w:t>
      </w:r>
    </w:p>
    <w:p w14:paraId="245293F0" w14:textId="6E1E485B" w:rsidR="00347728" w:rsidRPr="00425E4E" w:rsidRDefault="005C4DDF" w:rsidP="005C4DDF">
      <w:pPr>
        <w:pStyle w:val="Style17"/>
        <w:widowControl/>
        <w:numPr>
          <w:ilvl w:val="0"/>
          <w:numId w:val="1"/>
        </w:numPr>
        <w:spacing w:line="240" w:lineRule="auto"/>
        <w:ind w:left="284" w:hanging="284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</w:t>
      </w:r>
      <w:r w:rsidR="0021231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րթական ծրագրի </w:t>
      </w:r>
      <w:r w:rsidR="005E55D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ուսումնական պլանով որոշված</w:t>
      </w:r>
      <w:r w:rsidR="006F2AF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են</w:t>
      </w:r>
      <w:r w:rsidR="005E55D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լրացուցիչ</w:t>
      </w:r>
      <w:r w:rsidR="00B14A1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(վճարովի)</w:t>
      </w:r>
      <w:r w:rsidR="005E55D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կրթական ծառայություններ (այսուհետ` լրացուցիչ ծառայություն)</w:t>
      </w:r>
      <w:r w:rsidR="003946F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՝</w:t>
      </w:r>
    </w:p>
    <w:p w14:paraId="0F021E1B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ամենօրյա ուսուցման կազմակերպում անհատական թվային միջոցով, ուսումնական տարածքում անլար համացանցով.</w:t>
      </w:r>
    </w:p>
    <w:p w14:paraId="5F49A2F6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ուսուցման մեջ, այդ թվում` լրացուցիչ կրթության, կայքերի, դասավանդողների և սովորողի անհատական և խմբային ուսումնական բլոգների, էլեկտրոնային օրացույց-օրագրերի, էլեկտրոնային փոստերի գործածում.</w:t>
      </w:r>
    </w:p>
    <w:p w14:paraId="26FD9734" w14:textId="77777777" w:rsidR="000A2592" w:rsidRPr="00425E4E" w:rsidRDefault="000A2592" w:rsidP="000A2592">
      <w:pPr>
        <w:numPr>
          <w:ilvl w:val="0"/>
          <w:numId w:val="13"/>
        </w:numPr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ուսուցման կազմակերպում կրթահամալիրային, դպրոցական, խմբային, ընտանեկան, անհատական ուսումնական նախագծերով.</w:t>
      </w:r>
    </w:p>
    <w:p w14:paraId="699E6594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ընտրությամբ դասընթացի կազմակերպում փոքրաքանակ խմբերով</w:t>
      </w:r>
      <w:r w:rsidR="004E2CC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7CABC7BD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սպասարկում` որպես մեդիագրադարանի, գրադարանի, ընթերցարանի բաժանորդի. Կրթահամալիրի, դպրոցի թվային և ուսուցման այլ միջոցներից ուսումնական նպատակով անարգել օգտվելու հնարավորություն.</w:t>
      </w:r>
    </w:p>
    <w:p w14:paraId="651A89DB" w14:textId="103C38F5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ուսուցման կազմակերպման մեջ սահմանված կարգով հեռավար, տնային ուսուցման ձևերի, ընտանեկան 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դպրոցի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նախագծերի կիրառում.</w:t>
      </w:r>
    </w:p>
    <w:p w14:paraId="46277B7D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ուսումնական պլանով, Կրթահամալիրի ուսումնական օրացույցով նախատեսված ընդհանուր պարապմունքների, ֆլեշմոբների, ստուգատեսների, փառատոների, </w:t>
      </w:r>
      <w:r w:rsidR="004E2CC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ուսումնական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նախագծերի, տոների, ուսումնական ճամփորդությունների, ճամբարների կազմակերպում.</w:t>
      </w:r>
    </w:p>
    <w:p w14:paraId="73B93795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հեղինակային կրթական բաց ցանցի տարածման նպատակով ուսումնական այցելությունների կազմակերպում. </w:t>
      </w:r>
    </w:p>
    <w:p w14:paraId="239652C8" w14:textId="77777777" w:rsidR="00C01991" w:rsidRPr="00425E4E" w:rsidRDefault="00C01991" w:rsidP="00C01991">
      <w:pPr>
        <w:numPr>
          <w:ilvl w:val="0"/>
          <w:numId w:val="13"/>
        </w:numPr>
        <w:overflowPunct w:val="0"/>
        <w:jc w:val="both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ուսումնական գործունեության,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այդ թվում` լրացուցիչ կրթության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մասին ամենօրյա տեղեկատվություն համացանցի միջոցով.</w:t>
      </w:r>
    </w:p>
    <w:p w14:paraId="58F27BAD" w14:textId="77777777" w:rsidR="00097ABC" w:rsidRPr="00425E4E" w:rsidRDefault="00C01991" w:rsidP="00C01991">
      <w:pPr>
        <w:numPr>
          <w:ilvl w:val="0"/>
          <w:numId w:val="13"/>
        </w:numPr>
        <w:overflowPunct w:val="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ուսումնական նյութական միջավայրի բարելավում և համապատասխանեցում հեղինակային կրթական ծրագրի, կրթության անհատականացման, ներառող լինելու պահանջներին.</w:t>
      </w:r>
    </w:p>
    <w:p w14:paraId="697F7E73" w14:textId="07A3749A" w:rsidR="00EE47B7" w:rsidRPr="00425E4E" w:rsidRDefault="00717DED" w:rsidP="00717DED">
      <w:pPr>
        <w:pStyle w:val="Style17"/>
        <w:widowControl/>
        <w:numPr>
          <w:ilvl w:val="0"/>
          <w:numId w:val="1"/>
        </w:numPr>
        <w:spacing w:line="240" w:lineRule="auto"/>
        <w:ind w:left="284" w:hanging="284"/>
        <w:rPr>
          <w:rFonts w:ascii="GHEA Grapalat" w:hAnsi="GHEA Grapalat" w:cs="Symbol"/>
          <w:sz w:val="20"/>
          <w:szCs w:val="20"/>
          <w:lang w:val="hy-AM"/>
        </w:rPr>
      </w:pPr>
      <w:r w:rsidRPr="00425E4E">
        <w:rPr>
          <w:rFonts w:ascii="GHEA Grapalat" w:hAnsi="GHEA Grapalat" w:cs="Sylfaen"/>
          <w:sz w:val="20"/>
          <w:szCs w:val="20"/>
          <w:lang w:val="hy-AM"/>
        </w:rPr>
        <w:t>Ս</w:t>
      </w:r>
      <w:r w:rsidR="00EE47B7" w:rsidRPr="00425E4E">
        <w:rPr>
          <w:rFonts w:ascii="GHEA Grapalat" w:hAnsi="GHEA Grapalat" w:cs="Sylfaen"/>
          <w:sz w:val="20"/>
          <w:szCs w:val="20"/>
          <w:lang w:val="hy-AM"/>
        </w:rPr>
        <w:t>ահմանված կարգով</w:t>
      </w:r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 կարող են իրականացվել</w:t>
      </w:r>
      <w:r w:rsidR="00EE47B7" w:rsidRPr="00425E4E">
        <w:rPr>
          <w:rFonts w:ascii="GHEA Grapalat" w:hAnsi="GHEA Grapalat" w:cs="Sylfaen"/>
          <w:sz w:val="20"/>
          <w:szCs w:val="20"/>
          <w:lang w:val="hy-AM"/>
        </w:rPr>
        <w:t xml:space="preserve"> լրացուցիչ այլ կրթական վճարովի ծառայություններ։ </w:t>
      </w:r>
    </w:p>
    <w:p w14:paraId="5B23037A" w14:textId="77777777" w:rsidR="00A424BD" w:rsidRPr="00425E4E" w:rsidRDefault="00A424BD" w:rsidP="006E4310">
      <w:pPr>
        <w:overflowPunct w:val="0"/>
        <w:ind w:left="720" w:right="220"/>
        <w:jc w:val="both"/>
        <w:rPr>
          <w:rFonts w:ascii="GHEA Grapalat" w:hAnsi="GHEA Grapalat" w:cs="Symbol"/>
          <w:sz w:val="20"/>
          <w:szCs w:val="20"/>
          <w:lang w:val="hy-AM"/>
        </w:rPr>
      </w:pPr>
    </w:p>
    <w:p w14:paraId="69494944" w14:textId="77777777" w:rsidR="00541656" w:rsidRPr="00425E4E" w:rsidRDefault="00D64B13" w:rsidP="006E4310">
      <w:pPr>
        <w:pStyle w:val="Style8"/>
        <w:widowControl/>
        <w:tabs>
          <w:tab w:val="left" w:pos="426"/>
          <w:tab w:val="left" w:pos="709"/>
        </w:tabs>
        <w:spacing w:line="240" w:lineRule="auto"/>
        <w:ind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425E4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B8CAFC3" w14:textId="77777777" w:rsidR="002B6CAB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lastRenderedPageBreak/>
        <w:t>ՈՒՍՈՒ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ՑՄԱՆ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ԿԱԶՄԱԿԵՐՊՈՒՄԸ</w:t>
      </w:r>
    </w:p>
    <w:p w14:paraId="1F3FA18F" w14:textId="77777777" w:rsidR="004D21F0" w:rsidRPr="00425E4E" w:rsidRDefault="0033195F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Ուսու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ցումը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կազմակերպվում </w:t>
      </w:r>
      <w:r w:rsidR="007B300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</w:t>
      </w:r>
      <w:r w:rsidR="007B300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9659F1" w:rsidRPr="00425E4E">
        <w:rPr>
          <w:rStyle w:val="FontStyle27"/>
          <w:rFonts w:ascii="GHEA Grapalat" w:hAnsi="GHEA Grapalat"/>
          <w:noProof/>
          <w:sz w:val="20"/>
          <w:szCs w:val="20"/>
        </w:rPr>
        <w:t>դպրոցի ուսումնական պլանին</w:t>
      </w:r>
      <w:r w:rsidR="00EB596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8B122D" w:rsidRPr="00425E4E">
        <w:rPr>
          <w:rStyle w:val="FontStyle27"/>
          <w:rFonts w:ascii="GHEA Grapalat" w:hAnsi="GHEA Grapalat"/>
          <w:noProof/>
          <w:sz w:val="20"/>
          <w:szCs w:val="20"/>
        </w:rPr>
        <w:t>համապատասխան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</w:rPr>
        <w:t>, Սովորող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ի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` սահմանված կարգով հաստատվող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տարեկան ուսումնական պլանի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(Պայմանագրի հավելված)</w:t>
      </w:r>
      <w:r w:rsidR="000A54BF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կրթահամալիրի ուսումնական օրացույցի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հիման վրա։ </w:t>
      </w:r>
      <w:r w:rsidR="009659F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</w:p>
    <w:p w14:paraId="6725BCFE" w14:textId="73839DC6" w:rsidR="00A659AD" w:rsidRPr="00425E4E" w:rsidRDefault="00541656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Fonts w:ascii="GHEA Grapalat" w:hAnsi="GHEA Grapalat" w:cs="Sylfaen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Սովորողի ընդունելությունը Դպրոց իրականաց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ում է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Տնօրեն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ը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</w:rPr>
        <w:t>`</w:t>
      </w:r>
      <w:r w:rsidR="004E2CCB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A659A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="00A659AD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Օրինական ներկայացուցչի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բանավոր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դիմումի</w:t>
      </w:r>
      <w:r w:rsidR="0033195F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10E4D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Պայմանագրի հիման վրա</w:t>
      </w:r>
      <w:r w:rsidR="00C9238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F8662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F8662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0921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09211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="00F8662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9238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տեղեկացված սովորողի ազատ ընտրությամբ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։ Օրինական ներկայացուցիչը Դպրոց է ներկայացնում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Օրենքով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սահմանված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փաստաթղթեր, որոնց հիման վրա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9238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վարվում է Սովորողի էլեկտրոնային </w:t>
      </w:r>
      <w:r w:rsidR="0027317C" w:rsidRPr="00425E4E">
        <w:rPr>
          <w:rStyle w:val="FontStyle27"/>
          <w:rFonts w:ascii="GHEA Grapalat" w:hAnsi="GHEA Grapalat"/>
          <w:noProof/>
          <w:sz w:val="20"/>
          <w:szCs w:val="20"/>
        </w:rPr>
        <w:t>անձնական գործ</w:t>
      </w:r>
      <w:r w:rsidR="003354C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ը։</w:t>
      </w:r>
      <w:r w:rsidR="00A105A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6964B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1-ին դասարան ընդունված սովորողներին Նախարության՝ 1-ին դասարան ընդունվելու հայտագրման համակարգում (hayt.emis.am) սահմանված կարգով գրանցում է Օրինական ներկայացուցիչը։  </w:t>
      </w:r>
    </w:p>
    <w:p w14:paraId="2DD05882" w14:textId="77777777" w:rsidR="00CD78F5" w:rsidRPr="00425E4E" w:rsidRDefault="00541656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Դպրոց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ուսու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B729C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խմբ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երը</w:t>
      </w:r>
      <w:r w:rsidR="00B729C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(դասարանն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երը</w:t>
      </w:r>
      <w:r w:rsidR="00A659A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ընտրությամբ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)</w:t>
      </w:r>
      <w:r w:rsidR="0020788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կազմավորվում են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Ծրագրով սահմանված կարգ</w:t>
      </w:r>
      <w:r w:rsidR="00D009F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ով</w:t>
      </w:r>
      <w:r w:rsidR="00D009F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այդ թվում՝ նաև հեղինակային մանկավարժության ներառական ուսուցման կազմակերպման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: Ուսումնական պարապմունքները կազմակերպվում են սահմանված կարգով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ըստ հաստատված </w:t>
      </w:r>
      <w:r w:rsidR="00F60D9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դասացուցակի և </w:t>
      </w:r>
      <w:r w:rsidR="001E168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ժամանակացույցի: </w:t>
      </w:r>
    </w:p>
    <w:p w14:paraId="2CE02CD9" w14:textId="77777777" w:rsidR="004A05CA" w:rsidRPr="00DB78F9" w:rsidRDefault="00207889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ւսուցումը կազմակերպվ</w:t>
      </w:r>
      <w:r w:rsidR="00287412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ում է 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Դպրոցում, Կրթահամալիրի այլ կրթական օբյեկտներում, </w:t>
      </w:r>
      <w:r w:rsidR="00287412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սահմանված կարգով կազմված և հրապարակված ուսումնական օրացույցով նախատեսված </w:t>
      </w:r>
      <w:r w:rsidR="00710E4D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ուսումնա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կան, </w:t>
      </w:r>
      <w:r w:rsidR="004E38D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ռազմա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մարզա</w:t>
      </w:r>
      <w:r w:rsidR="000C3DE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կան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հայրենագիտական, էկոլոգիական ճամբարներում, 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</w:t>
      </w:r>
      <w:r w:rsidR="0033195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ւսումնա</w:t>
      </w:r>
      <w:r w:rsidR="00F60D9A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-</w:t>
      </w:r>
      <w:r w:rsidR="0033195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արտադրական, փորձարարական 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բազաներում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</w:t>
      </w:r>
      <w:r w:rsidR="00EA38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թանգարաններում, </w:t>
      </w:r>
      <w:r w:rsidR="003449F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ՀՀ կազմակերպություններում</w:t>
      </w:r>
      <w:r w:rsidR="0033195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:</w:t>
      </w:r>
    </w:p>
    <w:p w14:paraId="2F254E76" w14:textId="77777777" w:rsidR="008F21F4" w:rsidRPr="00DB78F9" w:rsidRDefault="008F21F4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Սովորողը և դասավանդողը դպրոց են հաճախում անհատական ուսումնական նեթբուք-նոթբուքով</w:t>
      </w:r>
      <w:r w:rsidR="000C3DE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-պլանշետով</w:t>
      </w:r>
      <w:r w:rsidR="0029528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կամ ուսումնական աշխատանքի պահանջներին բավարարող թվային այլ միջոցով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։ </w:t>
      </w:r>
    </w:p>
    <w:p w14:paraId="453FBF3D" w14:textId="77777777" w:rsidR="008F21F4" w:rsidRPr="00DB78F9" w:rsidRDefault="008F21F4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Սովորողը և դասավանդողը Կրթահամալիրի գրադարանի բաժանորդն են, սահմանված կարգով, որպես վճարովի կրթական ծառայություն, օգտվում են գրադարանի տպագիր և էլեկտրոնային ուսումնական միջոցներից, նյութերից: </w:t>
      </w:r>
    </w:p>
    <w:p w14:paraId="39984DBE" w14:textId="7161D86E" w:rsidR="00851AEE" w:rsidRPr="00425E4E" w:rsidRDefault="00615CC0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Սովորողի ընթացիկ, ամփոփիչ գնահատումն իրականացվում է Ծրագրով նախատեսված ժամկետներում և սահմանված կարգով: </w:t>
      </w:r>
      <w:r w:rsidR="00D331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3</w:t>
      </w:r>
      <w:r w:rsidR="008A258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-րդ</w:t>
      </w:r>
      <w:r w:rsidR="00305A5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, 5-րդ, 8-րդ </w:t>
      </w:r>
      <w:r w:rsidR="008A258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դասարանի վերջում սահմանված կարգով անցկացվում են </w:t>
      </w:r>
      <w:r w:rsidR="000A259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կրթական ծրագիրն ավարտողի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ուսումնական կարողությունների ստուգատես։</w:t>
      </w:r>
      <w:r w:rsidR="000A259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5163E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4-րդ դասարանի վերջում սահման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վ</w:t>
      </w:r>
      <w:r w:rsidR="005163E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ած կարգով անցկացվում են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ուսումնական գործունեության արդյունքների ուսումնասիրություններ</w:t>
      </w:r>
      <w:r w:rsidR="00EA38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: </w:t>
      </w:r>
    </w:p>
    <w:p w14:paraId="22EB4FE9" w14:textId="51B8F476" w:rsidR="003A1E3E" w:rsidRPr="00425E4E" w:rsidRDefault="00615CC0" w:rsidP="00B24FBB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Ծրագրում Սովորողի փոխադրումը դասարանից դասարան </w:t>
      </w:r>
      <w:r w:rsidR="003A1E3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կատարվում է սահմանված կարգով։ </w:t>
      </w:r>
    </w:p>
    <w:p w14:paraId="386567F9" w14:textId="77777777" w:rsidR="00851AEE" w:rsidRPr="00425E4E" w:rsidRDefault="00851AEE" w:rsidP="00B24FBB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Սովորողը սահմանված կարգով ընդգրկվում է լրացուցիչ կրթության պարապմունքներում</w:t>
      </w:r>
      <w:r w:rsidR="00A424B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երկարացված օրվա ծրագրում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: </w:t>
      </w:r>
    </w:p>
    <w:p w14:paraId="25529C7E" w14:textId="77777777" w:rsidR="001D017B" w:rsidRPr="00DB78F9" w:rsidRDefault="00177597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Ուսումնական պլանով որոշված պարապմունքներին Սովորողի մասնակցությունը պարտադիր է: Պարապմունքից բացակայությունը, դրա լրացումը կատարվում են սահմանված կարգով:</w:t>
      </w:r>
      <w:r w:rsidR="00A20B0A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Անհարգելի բացակայող Սովորողի Պայմանագիրը սահմանված կարգով լուծվում է: </w:t>
      </w:r>
    </w:p>
    <w:p w14:paraId="6D4A49DD" w14:textId="77777777" w:rsidR="00541656" w:rsidRPr="00DB78F9" w:rsidRDefault="000B5ABF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անոնները չ</w:t>
      </w:r>
      <w:r w:rsidR="00207889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պահպանելու կամ ոչ պատշաճ կատարելու 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դեպքերում </w:t>
      </w:r>
      <w:r w:rsidR="00267268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Օ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րենքով </w:t>
      </w:r>
      <w:r w:rsidR="00376509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="00541656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սահմանված կարգով սովորողների նկատմամբ կարող են կիրառվել</w:t>
      </w:r>
      <w:r w:rsidR="00851AE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հետ</w:t>
      </w:r>
      <w:r w:rsidR="00376509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="00851AEE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յալ կարգապահական տույժերը` ա) նկատողություն, բ)</w:t>
      </w:r>
      <w:r w:rsidR="002B6CAB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177597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խիստ նկատողություն:</w:t>
      </w:r>
    </w:p>
    <w:p w14:paraId="5600970C" w14:textId="77777777" w:rsidR="00177597" w:rsidRPr="00DB78F9" w:rsidRDefault="00177597" w:rsidP="006E4310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40" w:lineRule="auto"/>
        <w:ind w:left="426" w:hanging="426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Դպրոցը կարող է միակողմանի, </w:t>
      </w:r>
      <w:r w:rsidR="0025602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տասն օր առաջ տեղյակ պահելով </w:t>
      </w:r>
      <w:r w:rsidR="00B4703A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Սովորողին և </w:t>
      </w:r>
      <w:r w:rsidR="0025602F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Օրինական ներկայացուցչին, 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սահմանված կարգով լուծել Պայմանագիրը, եթե  Սովորողը</w:t>
      </w:r>
      <w:r w:rsidR="00C22003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Օրինական ներկայացուցիչը </w:t>
      </w:r>
      <w:r w:rsidR="00B4703A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չեն պահպանել պայմանագրային դրույթները, կամ </w:t>
      </w:r>
      <w:r w:rsidR="00376509"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DB78F9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Սովորողը չի ապահովել կրթության բովանդակությանն ու ծավալի յուրացմանը ներկայացվող նվազագույն պահանջները:</w:t>
      </w:r>
    </w:p>
    <w:p w14:paraId="6FAF999F" w14:textId="77777777" w:rsidR="005079DE" w:rsidRPr="00DB78F9" w:rsidRDefault="005079DE" w:rsidP="006E4310">
      <w:pPr>
        <w:pStyle w:val="Style17"/>
        <w:widowControl/>
        <w:tabs>
          <w:tab w:val="left" w:pos="-1418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</w:p>
    <w:p w14:paraId="3EA5690A" w14:textId="77777777" w:rsidR="005079DE" w:rsidRPr="00425E4E" w:rsidRDefault="005079DE" w:rsidP="006E4310">
      <w:pPr>
        <w:pStyle w:val="Style17"/>
        <w:widowControl/>
        <w:numPr>
          <w:ilvl w:val="0"/>
          <w:numId w:val="11"/>
        </w:numPr>
        <w:tabs>
          <w:tab w:val="left" w:pos="-1418"/>
        </w:tabs>
        <w:spacing w:line="240" w:lineRule="auto"/>
        <w:jc w:val="center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ՊԱՅՄԱՆԱԳՐԻ ԳԻՆԸ </w:t>
      </w:r>
      <w:r w:rsidR="00491BA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ԵՎ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ՀԱՇՎԱՐԿՆԵՐԻ ԿԱՐԳԸ</w:t>
      </w:r>
    </w:p>
    <w:p w14:paraId="5B6AD0D5" w14:textId="77777777" w:rsidR="005811B4" w:rsidRPr="00425E4E" w:rsidRDefault="005811B4" w:rsidP="005811B4">
      <w:pPr>
        <w:numPr>
          <w:ilvl w:val="0"/>
          <w:numId w:val="14"/>
        </w:numPr>
        <w:overflowPunct w:val="0"/>
        <w:ind w:left="426" w:right="220" w:hanging="426"/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Օրինական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ներկայացուցիչը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պարտավորվում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է</w:t>
      </w:r>
      <w:r w:rsidRPr="00425E4E"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2BDA5FDC" w14:textId="77777777" w:rsidR="005811B4" w:rsidRPr="00425E4E" w:rsidRDefault="005811B4" w:rsidP="005811B4">
      <w:pPr>
        <w:numPr>
          <w:ilvl w:val="0"/>
          <w:numId w:val="15"/>
        </w:numPr>
        <w:overflowPunct w:val="0"/>
        <w:ind w:left="720" w:right="2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425E4E">
        <w:rPr>
          <w:rFonts w:ascii="GHEA Grapalat" w:hAnsi="GHEA Grapalat" w:cs="Sylfaen"/>
          <w:sz w:val="20"/>
          <w:szCs w:val="20"/>
          <w:lang w:val="hy-AM"/>
        </w:rPr>
        <w:t>ն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շված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լրացուցիչ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կրթական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ծառայությունների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համար</w:t>
      </w:r>
      <w:proofErr w:type="spellEnd"/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425E4E">
        <w:rPr>
          <w:rFonts w:ascii="GHEA Grapalat" w:hAnsi="GHEA Grapalat" w:cs="Sylfaen"/>
          <w:sz w:val="20"/>
          <w:szCs w:val="20"/>
          <w:lang w:val="en-US"/>
        </w:rPr>
        <w:t>(I</w:t>
      </w:r>
      <w:r w:rsidRPr="00425E4E">
        <w:rPr>
          <w:rFonts w:ascii="GHEA Grapalat" w:hAnsi="GHEA Grapalat" w:cs="Sylfaen"/>
          <w:sz w:val="20"/>
          <w:szCs w:val="20"/>
          <w:lang w:val="hy-AM"/>
        </w:rPr>
        <w:t>.3 կետ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մեկ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ուստարում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՝ 2022թ. սեպտեմբերից 2024</w:t>
      </w:r>
      <w:r w:rsidRPr="00425E4E">
        <w:rPr>
          <w:rFonts w:ascii="GHEA Grapalat" w:hAnsi="GHEA Grapalat" w:cs="Sylfaen"/>
          <w:sz w:val="20"/>
          <w:szCs w:val="20"/>
          <w:lang w:val="hy-AM"/>
        </w:rPr>
        <w:t>թ. հունիսը ներառյալ,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վճարել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>
        <w:rPr>
          <w:rFonts w:ascii="GHEA Grapalat" w:hAnsi="GHEA Grapalat" w:cs="Sylfaen"/>
          <w:sz w:val="20"/>
          <w:szCs w:val="20"/>
          <w:lang w:val="hy-AM"/>
        </w:rPr>
        <w:t>0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000 (</w:t>
      </w:r>
      <w:r>
        <w:rPr>
          <w:rFonts w:ascii="GHEA Grapalat" w:hAnsi="GHEA Grapalat" w:cs="Sylfaen"/>
          <w:sz w:val="20"/>
          <w:szCs w:val="20"/>
          <w:lang w:val="hy-AM"/>
        </w:rPr>
        <w:t xml:space="preserve">երկու հարյուր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հազար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) ՀՀ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դրամ</w:t>
      </w:r>
      <w:proofErr w:type="spellEnd"/>
      <w:r w:rsidRPr="00425E4E">
        <w:rPr>
          <w:rFonts w:ascii="GHEA Grapalat" w:hAnsi="GHEA Grapalat" w:cs="Sylfaen"/>
          <w:sz w:val="20"/>
          <w:szCs w:val="20"/>
          <w:lang w:val="hy-AM"/>
        </w:rPr>
        <w:t>.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  <w:lang w:val="hy-AM"/>
        </w:rPr>
        <w:t>ա</w:t>
      </w:r>
      <w:r w:rsidRPr="00425E4E">
        <w:rPr>
          <w:rFonts w:ascii="GHEA Grapalat" w:hAnsi="GHEA Grapalat" w:cs="Sylfaen"/>
          <w:sz w:val="20"/>
          <w:szCs w:val="20"/>
        </w:rPr>
        <w:t>ռաջին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մուծումը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առնվազն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000 (</w:t>
      </w:r>
      <w:r>
        <w:rPr>
          <w:rFonts w:ascii="GHEA Grapalat" w:hAnsi="GHEA Grapalat" w:cs="Sylfaen"/>
          <w:sz w:val="20"/>
          <w:szCs w:val="20"/>
          <w:lang w:val="hy-AM"/>
        </w:rPr>
        <w:t xml:space="preserve">քսան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հազար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) ՀՀ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դրամը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425E4E">
        <w:rPr>
          <w:rFonts w:ascii="GHEA Grapalat" w:hAnsi="GHEA Grapalat" w:cs="Sylfaen"/>
          <w:sz w:val="20"/>
          <w:szCs w:val="20"/>
        </w:rPr>
        <w:t>կատար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վում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է </w:t>
      </w:r>
      <w:r w:rsidRPr="00425E4E">
        <w:rPr>
          <w:rFonts w:ascii="GHEA Grapalat" w:hAnsi="GHEA Grapalat" w:cs="Sylfaen"/>
          <w:sz w:val="20"/>
          <w:szCs w:val="20"/>
        </w:rPr>
        <w:t>պայմանագրի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կնքման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պահին</w:t>
      </w:r>
      <w:r w:rsidRPr="00425E4E"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739C44A6" w14:textId="77777777" w:rsidR="005811B4" w:rsidRPr="00425E4E" w:rsidRDefault="005811B4" w:rsidP="005811B4">
      <w:pPr>
        <w:numPr>
          <w:ilvl w:val="0"/>
          <w:numId w:val="15"/>
        </w:numPr>
        <w:overflowPunct w:val="0"/>
        <w:ind w:left="720" w:right="2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425E4E">
        <w:rPr>
          <w:rFonts w:ascii="GHEA Grapalat" w:hAnsi="GHEA Grapalat" w:cs="Sylfaen"/>
          <w:sz w:val="20"/>
          <w:szCs w:val="20"/>
          <w:lang w:val="hy-AM"/>
        </w:rPr>
        <w:t>Պ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այմանագրով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որոշված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վճարումները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սահմանված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կարգով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անել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փոխանցումով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Կրթահամալիրի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հաշվարկային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հաշվին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.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կիսամյակային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՝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սեպտեմբերին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հունվարին</w:t>
      </w:r>
      <w:proofErr w:type="spellEnd"/>
      <w:r w:rsidRPr="00425E4E">
        <w:rPr>
          <w:rFonts w:ascii="GHEA Grapalat" w:hAnsi="GHEA Grapalat" w:cs="Sylfaen"/>
          <w:sz w:val="20"/>
          <w:szCs w:val="20"/>
          <w:lang w:val="hy-AM"/>
        </w:rPr>
        <w:t>,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ամսականից մեծ այլ չափաքանակներով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կամ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ամսական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վճարելով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000 (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քսան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հազար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425E4E">
        <w:rPr>
          <w:rFonts w:ascii="GHEA Grapalat" w:hAnsi="GHEA Grapalat" w:cs="GHEA Grapalat"/>
          <w:sz w:val="20"/>
          <w:szCs w:val="20"/>
          <w:lang w:val="en-US"/>
        </w:rPr>
        <w:t>ՀՀ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GHEA Grapalat"/>
          <w:sz w:val="20"/>
          <w:szCs w:val="20"/>
          <w:lang w:val="en-US"/>
        </w:rPr>
        <w:t>դրամ</w:t>
      </w:r>
      <w:proofErr w:type="spellEnd"/>
      <w:r w:rsidRPr="00425E4E">
        <w:rPr>
          <w:rFonts w:ascii="GHEA Grapalat" w:hAnsi="GHEA Grapalat" w:cs="Sylfaen"/>
          <w:sz w:val="20"/>
          <w:szCs w:val="20"/>
          <w:lang w:val="hy-AM"/>
        </w:rPr>
        <w:t>.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  <w:lang w:val="hy-AM"/>
        </w:rPr>
        <w:t>ա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մսական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վճարման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դեպքում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վճարումը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կատարել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մինչև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տրված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ամսվա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15-ը </w:t>
      </w:r>
      <w:r w:rsidRPr="00425E4E">
        <w:rPr>
          <w:rFonts w:ascii="GHEA Grapalat" w:hAnsi="GHEA Grapalat" w:cs="Sylfaen"/>
          <w:sz w:val="20"/>
          <w:szCs w:val="20"/>
        </w:rPr>
        <w:t>այն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հաշվով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425E4E">
        <w:rPr>
          <w:rFonts w:ascii="GHEA Grapalat" w:hAnsi="GHEA Grapalat" w:cs="Sylfaen"/>
          <w:sz w:val="20"/>
          <w:szCs w:val="20"/>
        </w:rPr>
        <w:t>որ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առաջին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հինգ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ամիսների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համար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վճարումը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կատարված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լինի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մինչև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դեկտեմբերի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20-</w:t>
      </w:r>
      <w:r w:rsidRPr="00425E4E">
        <w:rPr>
          <w:rFonts w:ascii="GHEA Grapalat" w:hAnsi="GHEA Grapalat" w:cs="Sylfaen"/>
          <w:sz w:val="20"/>
          <w:szCs w:val="20"/>
        </w:rPr>
        <w:t>ը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425E4E">
        <w:rPr>
          <w:rFonts w:ascii="GHEA Grapalat" w:hAnsi="GHEA Grapalat" w:cs="Sylfaen"/>
          <w:sz w:val="20"/>
          <w:szCs w:val="20"/>
        </w:rPr>
        <w:t>իսկ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երկրորդ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հինգ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ամիսների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համար՝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25E4E">
        <w:rPr>
          <w:rFonts w:ascii="GHEA Grapalat" w:hAnsi="GHEA Grapalat" w:cs="Sylfaen"/>
          <w:sz w:val="20"/>
          <w:szCs w:val="20"/>
        </w:rPr>
        <w:t>մինչև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մայիսի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20-</w:t>
      </w:r>
      <w:r w:rsidRPr="00425E4E">
        <w:rPr>
          <w:rFonts w:ascii="GHEA Grapalat" w:hAnsi="GHEA Grapalat" w:cs="Sylfaen"/>
          <w:sz w:val="20"/>
          <w:szCs w:val="20"/>
        </w:rPr>
        <w:t>ը</w:t>
      </w:r>
      <w:r w:rsidRPr="00425E4E">
        <w:rPr>
          <w:rFonts w:ascii="GHEA Grapalat" w:hAnsi="GHEA Grapalat" w:cs="Sylfaen"/>
          <w:sz w:val="20"/>
          <w:szCs w:val="20"/>
          <w:lang w:val="en-US"/>
        </w:rPr>
        <w:t>:</w:t>
      </w:r>
      <w:r w:rsidRPr="00425E4E">
        <w:rPr>
          <w:lang w:val="en-US"/>
        </w:rPr>
        <w:t xml:space="preserve"> </w:t>
      </w:r>
    </w:p>
    <w:p w14:paraId="4D028A51" w14:textId="77777777" w:rsidR="005811B4" w:rsidRPr="00425E4E" w:rsidRDefault="005811B4" w:rsidP="005811B4">
      <w:pPr>
        <w:numPr>
          <w:ilvl w:val="0"/>
          <w:numId w:val="14"/>
        </w:numPr>
        <w:overflowPunct w:val="0"/>
        <w:ind w:left="426" w:right="220" w:hanging="426"/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Ոչ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լրիվ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ուսումնական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տարվա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դեպքում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ստացած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կրթական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ծառայությունների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վճարը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հաշվարկվում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է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ամիսը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20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000 (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քսան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հազար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) ՀՀ </w:t>
      </w:r>
      <w:proofErr w:type="spellStart"/>
      <w:r w:rsidRPr="00425E4E">
        <w:rPr>
          <w:rFonts w:ascii="GHEA Grapalat" w:hAnsi="GHEA Grapalat" w:cs="Arial Unicode"/>
          <w:sz w:val="20"/>
          <w:szCs w:val="20"/>
          <w:lang w:val="en-US"/>
        </w:rPr>
        <w:t>դրամ</w:t>
      </w:r>
      <w:proofErr w:type="spellEnd"/>
      <w:r w:rsidRPr="00425E4E">
        <w:rPr>
          <w:rFonts w:ascii="GHEA Grapalat" w:hAnsi="GHEA Grapalat" w:cs="Arial Unicode"/>
          <w:sz w:val="20"/>
          <w:szCs w:val="20"/>
          <w:lang w:val="en-US"/>
        </w:rPr>
        <w:t>: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14:paraId="7581228F" w14:textId="77777777" w:rsidR="005811B4" w:rsidRPr="00425E4E" w:rsidRDefault="005811B4" w:rsidP="005811B4">
      <w:pPr>
        <w:numPr>
          <w:ilvl w:val="0"/>
          <w:numId w:val="14"/>
        </w:numPr>
        <w:overflowPunct w:val="0"/>
        <w:ind w:left="426" w:right="220" w:hanging="426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Ըստ ամիսների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վճար</w:t>
      </w:r>
      <w:proofErr w:type="spellEnd"/>
      <w:r w:rsidRPr="00425E4E">
        <w:rPr>
          <w:rFonts w:ascii="GHEA Grapalat" w:hAnsi="GHEA Grapalat" w:cs="Sylfaen"/>
          <w:sz w:val="20"/>
          <w:szCs w:val="20"/>
          <w:lang w:val="hy-AM"/>
        </w:rPr>
        <w:t>ումը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համար</w:t>
      </w:r>
      <w:proofErr w:type="spellEnd"/>
      <w:r w:rsidRPr="00425E4E">
        <w:rPr>
          <w:rFonts w:ascii="GHEA Grapalat" w:hAnsi="GHEA Grapalat" w:cs="Sylfaen"/>
          <w:sz w:val="20"/>
          <w:szCs w:val="20"/>
          <w:lang w:val="hy-AM"/>
        </w:rPr>
        <w:t>վում է</w:t>
      </w:r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կանխավճարային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մինչև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ու</w:t>
      </w:r>
      <w:proofErr w:type="spellEnd"/>
      <w:r w:rsidRPr="00425E4E">
        <w:rPr>
          <w:rFonts w:ascii="GHEA Grapalat" w:hAnsi="GHEA Grapalat" w:cs="Sylfaen"/>
          <w:sz w:val="20"/>
          <w:szCs w:val="20"/>
          <w:lang w:val="hy-AM"/>
        </w:rPr>
        <w:t>ս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ումնական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տարվա</w:t>
      </w:r>
      <w:proofErr w:type="spellEnd"/>
      <w:r w:rsidRPr="00425E4E">
        <w:rPr>
          <w:rFonts w:ascii="GHEA Grapalat" w:hAnsi="GHEA Grapalat" w:cs="Sylfaen"/>
          <w:sz w:val="20"/>
          <w:szCs w:val="20"/>
          <w:lang w:val="hy-AM"/>
        </w:rPr>
        <w:t xml:space="preserve">՝ պայմանագրային ժամկետի </w:t>
      </w:r>
      <w:proofErr w:type="spellStart"/>
      <w:r w:rsidRPr="00425E4E">
        <w:rPr>
          <w:rFonts w:ascii="GHEA Grapalat" w:hAnsi="GHEA Grapalat" w:cs="Sylfaen"/>
          <w:sz w:val="20"/>
          <w:szCs w:val="20"/>
          <w:lang w:val="en-US"/>
        </w:rPr>
        <w:t>ավարտը</w:t>
      </w:r>
      <w:proofErr w:type="spellEnd"/>
      <w:r w:rsidRPr="00425E4E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617BFAF" w14:textId="77777777" w:rsidR="005811B4" w:rsidRPr="00425E4E" w:rsidRDefault="005811B4" w:rsidP="005811B4">
      <w:pPr>
        <w:pStyle w:val="Style8"/>
        <w:widowControl/>
        <w:tabs>
          <w:tab w:val="left" w:pos="9061"/>
        </w:tabs>
        <w:spacing w:line="240" w:lineRule="auto"/>
        <w:ind w:hanging="567"/>
        <w:jc w:val="left"/>
        <w:rPr>
          <w:rStyle w:val="FontStyle27"/>
          <w:rFonts w:ascii="GHEA Grapalat" w:hAnsi="GHEA Grapalat"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sz w:val="20"/>
          <w:szCs w:val="20"/>
          <w:lang w:val="en-US"/>
        </w:rPr>
        <w:tab/>
      </w:r>
    </w:p>
    <w:p w14:paraId="2CDBC895" w14:textId="77777777" w:rsidR="002B6CAB" w:rsidRPr="00425E4E" w:rsidRDefault="007029DE" w:rsidP="006E4310">
      <w:pPr>
        <w:pStyle w:val="Style8"/>
        <w:widowControl/>
        <w:tabs>
          <w:tab w:val="left" w:pos="9061"/>
        </w:tabs>
        <w:spacing w:line="240" w:lineRule="auto"/>
        <w:ind w:hanging="567"/>
        <w:jc w:val="left"/>
        <w:rPr>
          <w:rStyle w:val="FontStyle27"/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  <w:r w:rsidRPr="00425E4E">
        <w:rPr>
          <w:rStyle w:val="FontStyle27"/>
          <w:rFonts w:ascii="GHEA Grapalat" w:hAnsi="GHEA Grapalat"/>
          <w:sz w:val="20"/>
          <w:szCs w:val="20"/>
          <w:lang w:val="en-US"/>
        </w:rPr>
        <w:lastRenderedPageBreak/>
        <w:tab/>
      </w:r>
    </w:p>
    <w:p w14:paraId="06AAB886" w14:textId="77777777" w:rsidR="002B6CAB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ԿՈՂՄԵՐԻ ԻՐԱՎՈՒՆՔՆԵՐՆ ՈՒ ՊԱՐՏԱԿԱՆՈՒԹՅՈՒՆՆԵՐԸ</w:t>
      </w:r>
    </w:p>
    <w:p w14:paraId="5E75AF97" w14:textId="77777777" w:rsidR="00DE0B96" w:rsidRPr="00425E4E" w:rsidRDefault="00DE0B96" w:rsidP="006E4310">
      <w:pPr>
        <w:pStyle w:val="Style7"/>
        <w:widowControl/>
        <w:spacing w:line="240" w:lineRule="auto"/>
        <w:ind w:firstLine="450"/>
        <w:jc w:val="both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Կողմերի    իրավունքներն    ու    պարտականությունները    սահմանվում    են   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ՀՀ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 Սահմանադրությամբ, օրենսդրությամբ, </w:t>
      </w:r>
      <w:r w:rsidR="00E1021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անոնադրությամբ,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կրթահամալիրի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ներքին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կարգապահական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(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այսուհետ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`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),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կանոնադրությամբ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Պայմանագրով։ </w:t>
      </w:r>
    </w:p>
    <w:p w14:paraId="63DE158F" w14:textId="77777777" w:rsidR="003C492F" w:rsidRPr="00425E4E" w:rsidRDefault="003C492F" w:rsidP="006E4310">
      <w:pPr>
        <w:pStyle w:val="Style7"/>
        <w:widowControl/>
        <w:spacing w:line="240" w:lineRule="auto"/>
        <w:ind w:firstLine="0"/>
        <w:jc w:val="both"/>
        <w:rPr>
          <w:rStyle w:val="FontStyle27"/>
          <w:rFonts w:ascii="GHEA Grapalat" w:hAnsi="GHEA Grapalat"/>
          <w:noProof/>
          <w:sz w:val="20"/>
          <w:szCs w:val="20"/>
        </w:rPr>
      </w:pPr>
    </w:p>
    <w:p w14:paraId="59EE09C1" w14:textId="77777777" w:rsidR="00541656" w:rsidRPr="00425E4E" w:rsidRDefault="00541656" w:rsidP="006E4310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Տնօրենը պարտավոր է՝</w:t>
      </w:r>
    </w:p>
    <w:p w14:paraId="1BF92627" w14:textId="77777777" w:rsidR="00541656" w:rsidRPr="00425E4E" w:rsidRDefault="00376509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ինչ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Պայմանագրի </w:t>
      </w:r>
      <w:r w:rsidR="00BE7A6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կնք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ումը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Սովորողին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Օրինական ներկայացուցչին ծանոթացնել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առաջարկվող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Պայմանագրին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տրամադրել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8B122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կրթահամալիրի</w:t>
      </w:r>
      <w:r w:rsidR="008B122D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8B122D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անոնադրության, 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կանոնադրության</w:t>
      </w:r>
      <w:r w:rsidR="003F5B3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BE7A6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Կանոնների</w:t>
      </w:r>
      <w:r w:rsidR="00BE7A6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Ծրագրի,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Կարգերի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էլեկտրոնային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E0B9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տարբերակները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(</w:t>
      </w:r>
      <w:r w:rsidR="00F451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տես</w:t>
      </w:r>
      <w:r w:rsidR="00F451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mskh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am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>-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ում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>)</w:t>
      </w:r>
      <w:r w:rsidR="000B5ABF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4039755E" w14:textId="77777777" w:rsidR="00541656" w:rsidRPr="00425E4E" w:rsidRDefault="002B5170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Օրինական ներկայացուցչի կողմից հիմնավորված պատճառներով ժամանակավորապես հաճախել չկարողացող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Սովորողի համար սահման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վ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ած կարգ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կազմակերպել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հեռավար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0658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կամ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տնային ուսուցում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775870C2" w14:textId="77777777" w:rsidR="007B2FA9" w:rsidRPr="00425E4E" w:rsidRDefault="00541656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Դպրոցում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ուսուցումը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կազմակերպել Ծրագրի պահանջներին համապատասխան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`</w:t>
      </w:r>
      <w:r w:rsidR="0025602F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ովորողի համար ապահովել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Ծրագրով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սահմանված գիտելիքների, կարողությունների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CD174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արժեքների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ընդհանրական որակական մակարդակը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16EACBF9" w14:textId="77777777" w:rsidR="007B2FA9" w:rsidRPr="00425E4E" w:rsidRDefault="00541656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հարգանքով վերաբերվել Սովորողի իրավունքներին ու ազատություններին՝ միաժամանակ կար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որելով քաղաքացիական գիտակցության, հանրակրթության բնագավառում ժողովրդավարական սկզբունքների 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կրթության աշխարհիկ բնույթի ապահովումը 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կիրարկումը.</w:t>
      </w:r>
    </w:p>
    <w:p w14:paraId="489FCEEC" w14:textId="77777777" w:rsidR="00866FF2" w:rsidRPr="00425E4E" w:rsidRDefault="00866FF2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ապահովել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հատուկ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կարիքով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ներառումը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. </w:t>
      </w:r>
      <w:r w:rsidR="00D3149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արիքին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համապատասխան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`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հո</w:t>
      </w:r>
      <w:r w:rsidR="00D314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գ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եբանի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D314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լոգոպեդի,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սոցիալ</w:t>
      </w:r>
      <w:r w:rsidR="00D314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ական մանկավարժի ծառայություն.</w:t>
      </w:r>
    </w:p>
    <w:p w14:paraId="35D207CE" w14:textId="77777777" w:rsidR="00CB10BA" w:rsidRPr="00425E4E" w:rsidRDefault="00541656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ստեղծել Սովորողի առողջության, հիգիենայի, սննդի, հանգստի,    ֆիզիկական    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   հոգ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որ</w:t>
      </w:r>
      <w:r w:rsidR="000F46D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զարգացման</w:t>
      </w:r>
      <w:r w:rsidR="000F46D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համար    անհրաժեշտ    </w:t>
      </w:r>
      <w:r w:rsidR="00780214" w:rsidRPr="00425E4E">
        <w:rPr>
          <w:rStyle w:val="FontStyle27"/>
          <w:rFonts w:ascii="GHEA Grapalat" w:hAnsi="GHEA Grapalat"/>
          <w:noProof/>
          <w:sz w:val="20"/>
          <w:szCs w:val="20"/>
        </w:rPr>
        <w:t>պայմաններ</w:t>
      </w:r>
      <w:r w:rsidR="00CB10B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. </w:t>
      </w:r>
    </w:p>
    <w:p w14:paraId="55823C08" w14:textId="77777777" w:rsidR="007B2FA9" w:rsidRPr="00425E4E" w:rsidRDefault="00541656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ապահովել Սովորողի կյանքի անվտանգ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ության պայմանները`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պարտավորեցնելով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Սովորողին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պահպանել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անվտանգության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կանոնները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: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>իաժամանակ իրագործել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նրա</w:t>
      </w:r>
      <w:r w:rsidR="000F46D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շահերի դեմ ուղղված ոտնձգություններից պաշտպան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լու իրավաչափ</w:t>
      </w:r>
      <w:r w:rsidR="0025602F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գործողություններ,</w:t>
      </w:r>
      <w:r w:rsidR="000F46D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թմրեցնող նյութերից,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ծակող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կտրող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գործիքներից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պայթուցիկ պարագաներից, մուրացկանությունից, թափառաշրջիկությունից, </w:t>
      </w:r>
      <w:r w:rsidR="00DB0D4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այլ բնույթի քրեածին, հանցավոր արարքներից հետ պահող, կանխարգելող միջոցառումներ.</w:t>
      </w:r>
    </w:p>
    <w:p w14:paraId="0045E2B7" w14:textId="77777777" w:rsidR="00C01991" w:rsidRPr="00425E4E" w:rsidRDefault="00770AB0" w:rsidP="006E4310">
      <w:pPr>
        <w:pStyle w:val="Style17"/>
        <w:widowControl/>
        <w:numPr>
          <w:ilvl w:val="0"/>
          <w:numId w:val="9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ապահովել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ների մասնակցությունը Դպրոցի կառավարմանը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`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առավելագույ</w:t>
      </w:r>
      <w:r w:rsidR="000B5AB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="0021317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խթանելով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ինքնուրույնությունը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անհատական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պատասխանատվությունը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141737DC" w14:textId="65863D2D" w:rsidR="00541656" w:rsidRPr="00425E4E" w:rsidRDefault="00C01991" w:rsidP="00C01991">
      <w:pPr>
        <w:pStyle w:val="Style17"/>
        <w:widowControl/>
        <w:numPr>
          <w:ilvl w:val="0"/>
          <w:numId w:val="9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Սովորողին և նրա օրինական ներկայացուցչին ընդգրկել հեղինակային կրթական բաց ցանցի աշխատանքներում</w:t>
      </w:r>
      <w:r w:rsidR="002F6D5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՝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որպես ընտանեկան դպրոց</w:t>
      </w:r>
      <w:r w:rsidR="002F6D5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։</w:t>
      </w:r>
    </w:p>
    <w:p w14:paraId="59C6C14C" w14:textId="77777777" w:rsidR="00541656" w:rsidRPr="00425E4E" w:rsidRDefault="00541656" w:rsidP="006E4310">
      <w:pPr>
        <w:pStyle w:val="Style7"/>
        <w:widowControl/>
        <w:tabs>
          <w:tab w:val="left" w:pos="-1418"/>
        </w:tabs>
        <w:spacing w:line="240" w:lineRule="auto"/>
        <w:ind w:firstLine="0"/>
        <w:jc w:val="both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Տնօրեն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իրավունքները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որոշված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են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կանոնադրությամբ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Կանոններով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Կարգերով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ղեկավարի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պաշտոնի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նկարագրով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</w:rPr>
        <w:t>: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</w:p>
    <w:p w14:paraId="38F268AB" w14:textId="77777777" w:rsidR="00541656" w:rsidRPr="00425E4E" w:rsidRDefault="00541656" w:rsidP="006E4310">
      <w:pPr>
        <w:pStyle w:val="Style7"/>
        <w:widowControl/>
        <w:numPr>
          <w:ilvl w:val="0"/>
          <w:numId w:val="8"/>
        </w:numPr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Օրինական ներկայացուցիչը պարտավոր է՝</w:t>
      </w:r>
    </w:p>
    <w:p w14:paraId="46A62EEE" w14:textId="77777777" w:rsidR="00D17463" w:rsidRPr="00425E4E" w:rsidRDefault="00CA6652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Սովորողին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ապահովել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ուսումնական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անհատական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թբուք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թբուքով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կամ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հավասարազոր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տեխնիկական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այլ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միջոցով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ուսումնառության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համար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անհրաժեշտ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գ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րքերով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անհատական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ուսումնական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այդ թվում՝ նաև մարզական</w:t>
      </w:r>
      <w:r w:rsidR="00D33109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ճամփորդական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միջոցներով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ընտանեկան դպրոցում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՝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համացանցով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, դպրոցում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՝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իրերը պահելու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70632CE3" w14:textId="77777777" w:rsidR="00295282" w:rsidRPr="00425E4E" w:rsidRDefault="00AD0B57" w:rsidP="006C1828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ունենալ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էլեկտրոնային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հասցե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պատասխանել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դասավանդողի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, կազմակերպչի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7B2FA9" w:rsidRPr="00425E4E">
        <w:rPr>
          <w:rStyle w:val="FontStyle27"/>
          <w:rFonts w:ascii="GHEA Grapalat" w:hAnsi="GHEA Grapalat"/>
          <w:noProof/>
          <w:sz w:val="20"/>
          <w:szCs w:val="20"/>
        </w:rPr>
        <w:t>Տնօրեն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ի, գրասենյակի ղեկավարի, </w:t>
      </w:r>
      <w:r w:rsidR="00770AB0" w:rsidRPr="00425E4E">
        <w:rPr>
          <w:rStyle w:val="FontStyle27"/>
          <w:rFonts w:ascii="GHEA Grapalat" w:hAnsi="GHEA Grapalat"/>
          <w:noProof/>
          <w:sz w:val="20"/>
          <w:szCs w:val="20"/>
        </w:rPr>
        <w:t>Կ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րթահամալիրի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տնօրենի էլեկտրոնային նամակներին, հետևել կրթահամալիրի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կայք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եր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ին,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="00755C2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դասարանի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բլոգ</w:t>
      </w:r>
      <w:r w:rsidR="00755C2A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ներ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ին</w:t>
      </w:r>
      <w:r w:rsidR="00ED567A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="0029528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կոնտակտային հեռախոսահամարի, էլեկտրոնային հասցեի փոփոխության դեպքում տեղեկացնել գրասենյակի ղեկավարին. </w:t>
      </w:r>
    </w:p>
    <w:p w14:paraId="27BDE4CC" w14:textId="77777777" w:rsidR="00AD0B57" w:rsidRPr="00425E4E" w:rsidRDefault="007B2FA9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Կ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րթահամալիրի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տնօրենի</w:t>
      </w:r>
      <w:r w:rsidR="00EE3468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EE346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Տնօրենի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հրավերով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ներկայանալ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="00AD0B57" w:rsidRPr="00425E4E">
        <w:rPr>
          <w:rStyle w:val="FontStyle27"/>
          <w:rFonts w:ascii="GHEA Grapalat" w:hAnsi="GHEA Grapalat"/>
          <w:noProof/>
          <w:sz w:val="20"/>
          <w:szCs w:val="20"/>
        </w:rPr>
        <w:tab/>
      </w:r>
    </w:p>
    <w:p w14:paraId="3AFF21FA" w14:textId="77777777" w:rsidR="00FB5311" w:rsidRPr="00425E4E" w:rsidRDefault="00AD0B57" w:rsidP="006C1828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ապահովել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0921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ովորողի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ներկայությունը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ուսումնական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պարապմունքներին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ուսումնական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ճամփորդություններին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ճամբարներին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="0009211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բացակայության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դեպքում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նախօրոք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տեղեկացնել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33A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533A1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33A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FB5311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68C752AD" w14:textId="77777777" w:rsidR="00B87F25" w:rsidRPr="00425E4E" w:rsidRDefault="00541656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 դաստիարակությանն ու կրթությանը վերաբերող բոլոր հարցեր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ընտանիքում լուծել փոխադարձ համաձայնությամբ՝ ելնելով Սովորողի շահերից, օրենսդրությամբ սահմանված կարգով հաշվի առնելով 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նրա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կարծիքը</w:t>
      </w:r>
      <w:r w:rsidR="000F228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0F228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երկայացուցչական իրավունքները չիրականացնել Սովորողի շահերին հակառակ</w:t>
      </w:r>
      <w:r w:rsidR="00923B1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հարգել սովորողի՝ Պայմանագրով որոշված պարտականությունները</w:t>
      </w:r>
      <w:r w:rsidR="006C6A9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41BBB567" w14:textId="77777777" w:rsidR="00B87F25" w:rsidRPr="00425E4E" w:rsidRDefault="00E72685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սահմանված կարգով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հատուցել իր, Սովորողի կողմից </w:t>
      </w:r>
      <w:r w:rsidR="00344A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Կրթահամալիր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ին հասցված վնասը.</w:t>
      </w:r>
    </w:p>
    <w:p w14:paraId="592B023D" w14:textId="77777777" w:rsidR="00B87F25" w:rsidRPr="00425E4E" w:rsidRDefault="00541656" w:rsidP="006E4310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Սովորողին զերծ պահել ծխախոտ, ոգելից խմիչքներ, հոգեմետ, թմրեցնող նյութեր, զենք, զինամթերք, թունավոր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պայթուցիկ պարագաներ, առարկաներ օգտագործելուց, իրագործել մուրացկանությունից, թափառաշրջիկությունից, մոլախաղերից </w:t>
      </w:r>
      <w:r w:rsidR="00CA0FD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այլ բնույթի քրեածին, հանցավոր արարքներից հետ պահող գործողություններ.</w:t>
      </w:r>
    </w:p>
    <w:p w14:paraId="6201C57C" w14:textId="77777777" w:rsidR="00C01991" w:rsidRPr="00425E4E" w:rsidRDefault="00097ABC" w:rsidP="003A1E3E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lastRenderedPageBreak/>
        <w:t xml:space="preserve">ծանոթանալ </w:t>
      </w:r>
      <w:r w:rsidR="003A1E3E" w:rsidRPr="00425E4E">
        <w:rPr>
          <w:rFonts w:ascii="GHEA Grapalat" w:hAnsi="GHEA Grapalat" w:cs="Sylfaen"/>
          <w:noProof/>
          <w:sz w:val="20"/>
          <w:szCs w:val="20"/>
          <w:lang w:val="hy-AM"/>
        </w:rPr>
        <w:t xml:space="preserve">Կրթահամալիրի դպրոցում կրթության առանձնահատուկ պայմանների կարիքով սովորողի ուսուցման կազմակերպման կարգին,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ընտանիքի դպրոցահասակ անդամների կրթական կարիքը հոգալ կրթահամալիրի կրթական ծրագրերում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79021264" w14:textId="77777777" w:rsidR="00F6163D" w:rsidRPr="00425E4E" w:rsidRDefault="00F6163D" w:rsidP="003A1E3E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անհատական կրթական պատվերով կամ որևէ պատճառով Ծրագրի բոլոր սովորողների հեռավար-առցանց ուսուցման շրջանում կազմակերպել Սովորողի ընտանեկան դպրոցը.</w:t>
      </w:r>
    </w:p>
    <w:p w14:paraId="5F887931" w14:textId="77777777" w:rsidR="00541656" w:rsidRPr="00425E4E" w:rsidRDefault="00C01991" w:rsidP="00C01991">
      <w:pPr>
        <w:pStyle w:val="Style17"/>
        <w:widowControl/>
        <w:numPr>
          <w:ilvl w:val="0"/>
          <w:numId w:val="3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իրեն հասանելի  միջոցներով աջակցել հեղիանակային կրթական բաց ցանցի աշխատանքներին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: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119E382D" w14:textId="77777777" w:rsidR="00541656" w:rsidRPr="00425E4E" w:rsidRDefault="00541656" w:rsidP="006E4310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Օրինական ներկայացուցիչն իրավունք ունի.</w:t>
      </w:r>
    </w:p>
    <w:p w14:paraId="7DDDD4FC" w14:textId="77777777" w:rsidR="00B87F25" w:rsidRPr="00425E4E" w:rsidRDefault="00541656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համագործակցելու Դպրոցի, մանկավարժական </w:t>
      </w:r>
      <w:r w:rsidR="00E77D0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դաստիարակչական աշխատանքներ կատարող աշխատողների հետ Սովորողի կրթությունը Ծրագրով իրականացնելու համար.</w:t>
      </w:r>
    </w:p>
    <w:p w14:paraId="4240C20E" w14:textId="77777777" w:rsidR="00F6163D" w:rsidRPr="00425E4E" w:rsidRDefault="00F6163D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ընտանեկան դպրոցը կազմակերպելու ընտանեկան գործերով, ընտանեկան նախագծերով.</w:t>
      </w:r>
    </w:p>
    <w:p w14:paraId="49616C53" w14:textId="77777777" w:rsidR="00B87F25" w:rsidRPr="00425E4E" w:rsidRDefault="00865413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Սովորողի ուսուցման </w:t>
      </w:r>
      <w:r w:rsidR="00E77D0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դաստիարակության հարցերով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դիմելու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Կրթահամալիրի տնօրենին, խորհրդին,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համապատասխան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այլ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մարմինների.</w:t>
      </w:r>
    </w:p>
    <w:p w14:paraId="398592CE" w14:textId="77777777" w:rsidR="00541656" w:rsidRPr="00425E4E" w:rsidRDefault="00541656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պաշտպանելու իր </w:t>
      </w:r>
      <w:r w:rsidR="00E068B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Սովորողի օրինական շահերը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Կրթահամալիրի խորհրդում, մասնաժողովում, Դպրոցի հավաքներում, քննարկ</w:t>
      </w:r>
      <w:r w:rsidR="001F40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ում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ներում,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համապատասխան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այլ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ատյաններում.</w:t>
      </w:r>
    </w:p>
    <w:p w14:paraId="545DBCD4" w14:textId="77777777" w:rsidR="00B87F25" w:rsidRPr="00425E4E" w:rsidRDefault="00541656" w:rsidP="006E4310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մասնակցելու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Կրթահամալիրի,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Դպրոցի կառավարման,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Ծնողական ինքնավարության մարմինների, Կրթահամալիրում իրականացվող` մեծահասակների կրթության ծրագրերին, Կրթահամալիրի օրացույցով անցկացվող ստեղծագործական հավաքներին,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ներքին գնահատման գործընթացներին</w:t>
      </w:r>
      <w:r w:rsidR="0086541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առցանց քննարկումներին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2B22029C" w14:textId="77777777" w:rsidR="00C01991" w:rsidRPr="00425E4E" w:rsidRDefault="003A1E3E" w:rsidP="00B24FBB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մասնակցելու կրթական համայնքի նախաձեռնություններին, </w:t>
      </w:r>
      <w:r w:rsidR="00F61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հավաքներին,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հանդես գալու </w:t>
      </w:r>
      <w:r w:rsidR="00F61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կրթահամալիրի զարգացման ծրագրի իրականացմանն ուղղված նախաձեռնությամբ,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ներդրումներ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կատարելու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Կրթահամալիրի զարգացման ծրա</w:t>
      </w:r>
      <w:r w:rsidR="00915D2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գրով նախատեսված աշխատանքներում, այդ թվում` ուսո</w:t>
      </w:r>
      <w:r w:rsidR="00E84956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ւմնա-հայրենագիտական աշխատանք, ուսումնական ճամփորդություն, ստեղծագործական, հայրենագիտական, էկոլոգիական ճամբարներ</w:t>
      </w:r>
      <w:r w:rsidR="001F4018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սովորողների տրանսպորտային փոխադրման կազմակերպում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52CADC3C" w14:textId="77777777" w:rsidR="00865413" w:rsidRPr="00425E4E" w:rsidRDefault="00C01991" w:rsidP="00C01991">
      <w:pPr>
        <w:pStyle w:val="Style17"/>
        <w:widowControl/>
        <w:numPr>
          <w:ilvl w:val="0"/>
          <w:numId w:val="4"/>
        </w:numPr>
        <w:spacing w:line="240" w:lineRule="auto"/>
        <w:ind w:left="709" w:hanging="283"/>
        <w:rPr>
          <w:rStyle w:val="FontStyle27"/>
          <w:rFonts w:ascii="GHEA Grapalat" w:hAnsi="GHEA Grapalat"/>
          <w:sz w:val="20"/>
          <w:szCs w:val="20"/>
          <w:lang w:val="hy-AM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նախաձեռնելու, պետական ատյաններ դիմելու՝ իր երեխային հարմար վայրում հեղինակային կրթական բաց ցանցում ընդգրված ուսումնական հաստատություն կազմակերպելու հարցով</w:t>
      </w:r>
      <w:r w:rsidR="006C6A9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։</w:t>
      </w:r>
    </w:p>
    <w:p w14:paraId="4B6FC12A" w14:textId="77777777" w:rsidR="00EC7B51" w:rsidRPr="00425E4E" w:rsidRDefault="00EC7B51" w:rsidP="006E4310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Ս</w:t>
      </w:r>
      <w:r w:rsidR="008871E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ովորող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ն</w:t>
      </w:r>
      <w:r w:rsidR="008871E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իրավունք ունի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19523A28" w14:textId="77777777" w:rsidR="00EC7B51" w:rsidRPr="00425E4E" w:rsidRDefault="00454DE6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ո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նպատակներով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օ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տվելու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րթահամալիրի</w:t>
      </w:r>
      <w:r w:rsidR="006C6A9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ուսուցման բոլոր միջոցներից, այդ թվում`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համակար</w:t>
      </w:r>
      <w:r w:rsidR="00B87F25" w:rsidRPr="00425E4E">
        <w:rPr>
          <w:rStyle w:val="FontStyle27"/>
          <w:rFonts w:ascii="GHEA Grapalat" w:hAnsi="GHEA Grapalat"/>
          <w:noProof/>
          <w:sz w:val="20"/>
          <w:szCs w:val="20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իչներից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8654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համացանց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ից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թվային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այլ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միջոցներից</w:t>
      </w:r>
      <w:r w:rsidR="00091C8E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, ուսումնական տարածքներից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028DD877" w14:textId="77777777" w:rsidR="00E72685" w:rsidRPr="00425E4E" w:rsidRDefault="00A36C74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սահմանված կարգով ընտրելու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ուսումնական պլանով որոշված իր նախասիրած գործունեությունը </w:t>
      </w:r>
      <w:r w:rsidR="00B9601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(</w:t>
      </w:r>
      <w:r w:rsidR="00F15CF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ընտրությամբ գործունեության</w:t>
      </w:r>
      <w:r w:rsidR="0006618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F15CF0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ծրագիրը</w:t>
      </w:r>
      <w:r w:rsidR="00B9601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)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,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C854C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լրացուցիչ կրթության ծավալը</w:t>
      </w:r>
      <w:r w:rsidR="0026177E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16B60F18" w14:textId="77777777" w:rsidR="00A27325" w:rsidRPr="00425E4E" w:rsidRDefault="00A27325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սահմանված կարգով ստանալու 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հեռավար</w:t>
      </w:r>
      <w:r w:rsidR="006C6A9C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="002B517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առցանց</w:t>
      </w:r>
      <w:r w:rsidR="00F61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տնային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ուսուցում.</w:t>
      </w:r>
    </w:p>
    <w:p w14:paraId="616DD899" w14:textId="77777777" w:rsidR="00EC7B51" w:rsidRPr="00425E4E" w:rsidRDefault="00F6163D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6-րդ դասարանից՝ </w:t>
      </w:r>
      <w:r w:rsidR="00562CE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սա</w:t>
      </w:r>
      <w:r w:rsidR="001B76E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հմանված կարգով</w:t>
      </w:r>
      <w:r w:rsidR="00091C8E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454DE6" w:rsidRPr="00425E4E">
        <w:rPr>
          <w:rStyle w:val="FontStyle27"/>
          <w:rFonts w:ascii="GHEA Grapalat" w:hAnsi="GHEA Grapalat"/>
          <w:noProof/>
          <w:sz w:val="20"/>
          <w:szCs w:val="20"/>
        </w:rPr>
        <w:t>ը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նտրելու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մարզաձևը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4E1B3DFF" w14:textId="77777777" w:rsidR="00EC7B51" w:rsidRPr="00425E4E" w:rsidRDefault="00454DE6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հ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արցեր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ուղղելու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դաս</w:t>
      </w:r>
      <w:r w:rsidR="001F401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վանդողներին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7B2FA9" w:rsidRPr="00425E4E">
        <w:rPr>
          <w:rStyle w:val="FontStyle27"/>
          <w:rFonts w:ascii="GHEA Grapalat" w:hAnsi="GHEA Grapalat"/>
          <w:noProof/>
          <w:sz w:val="20"/>
          <w:szCs w:val="20"/>
        </w:rPr>
        <w:t>Տնօրեն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Կ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րթահամալիրի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տնօրենին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խորհրդին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72685" w:rsidRPr="00425E4E">
        <w:rPr>
          <w:rStyle w:val="FontStyle27"/>
          <w:rFonts w:ascii="GHEA Grapalat" w:hAnsi="GHEA Grapalat"/>
          <w:noProof/>
          <w:sz w:val="20"/>
          <w:szCs w:val="20"/>
        </w:rPr>
        <w:t>մասնաժողովին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0626465E" w14:textId="77777777" w:rsidR="00865413" w:rsidRPr="00425E4E" w:rsidRDefault="00865413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մասնակցելու առցանց քննարկումներին</w:t>
      </w:r>
      <w:r w:rsidR="00F6163D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 կրթական համայնքի նախաձեռնություններին, հավաքներին, հանդես գալու կրթահամալիրի զարգացման ծրագրի իրականացմանն ուղղված նախաձեռնությամբ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056638C1" w14:textId="77777777" w:rsidR="00EC7B51" w:rsidRPr="00425E4E" w:rsidRDefault="00344A56" w:rsidP="006E4310">
      <w:pPr>
        <w:pStyle w:val="Style17"/>
        <w:widowControl/>
        <w:numPr>
          <w:ilvl w:val="0"/>
          <w:numId w:val="6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այց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ներկայացնելու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</w:rPr>
        <w:t>Կ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րթահամալիրի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խաղարկային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դատարան</w:t>
      </w:r>
      <w:r w:rsidR="008654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:</w:t>
      </w:r>
    </w:p>
    <w:p w14:paraId="3D9BE4DC" w14:textId="77777777" w:rsidR="00EC7B51" w:rsidRPr="00425E4E" w:rsidRDefault="008871EA" w:rsidP="006E4310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40" w:lineRule="auto"/>
        <w:ind w:left="567" w:hanging="567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Սովորողը պարտավոր է.</w:t>
      </w:r>
    </w:p>
    <w:p w14:paraId="20A78DDC" w14:textId="77777777" w:rsidR="00827F7F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չ</w:t>
      </w:r>
      <w:r w:rsidR="00827F7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խախտել </w:t>
      </w:r>
      <w:r w:rsidR="0086541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</w:t>
      </w:r>
      <w:r w:rsidR="00827F7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անոնները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, ուսումնառության ընթացքում հարգել այլոց իրավունքները.</w:t>
      </w:r>
    </w:p>
    <w:p w14:paraId="56FA04C4" w14:textId="77777777" w:rsidR="00C854CC" w:rsidRPr="00425E4E" w:rsidRDefault="00C854CC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պահպանել անվտանգության կանոնները</w:t>
      </w:r>
      <w:r w:rsidR="00E21E3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5095B6DB" w14:textId="77777777" w:rsidR="00827F7F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չ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ուշանալ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պարապմունքներից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մասնակցել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պլանով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որոշված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բոլոր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պարապմունքներին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ո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ւսումնական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պար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ա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պմունքի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ժամանակը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այլ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նպատակով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</w:rPr>
        <w:t>չօգտագործել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1A94DFBB" w14:textId="77777777" w:rsidR="006B3F8B" w:rsidRPr="00425E4E" w:rsidRDefault="006B3F8B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բացակայության դեպքում նախօրոք տեղեկացնել սահմանված կարգով. </w:t>
      </w:r>
    </w:p>
    <w:p w14:paraId="5C57B930" w14:textId="77777777" w:rsidR="00827F7F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 կարգով մ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ասնակցել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պլանով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որոշված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ճամբարներին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ստու</w:t>
      </w:r>
      <w:r w:rsidR="00827F7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ատեսներին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ծեսերին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տոներին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2C683F61" w14:textId="77777777" w:rsidR="00D17463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 կարգով մասնակցել ուսումնական ճամփորդություններին, ուսումնա-հաս</w:t>
      </w:r>
      <w:r w:rsidR="00FC490C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արակական նախագծերի իրականացմանը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36543705" w14:textId="6CBC7EA3" w:rsidR="00F41443" w:rsidRPr="00425E4E" w:rsidRDefault="00FB02DC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3-րդ դասարանից 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վարել իր ուսումնական</w:t>
      </w:r>
      <w:r w:rsidR="00FC6E32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բլոգը.</w:t>
      </w:r>
    </w:p>
    <w:p w14:paraId="57CF78EE" w14:textId="77777777" w:rsidR="00827F7F" w:rsidRPr="00425E4E" w:rsidRDefault="00D17463" w:rsidP="006E4310">
      <w:pPr>
        <w:pStyle w:val="Style8"/>
        <w:widowControl/>
        <w:numPr>
          <w:ilvl w:val="0"/>
          <w:numId w:val="7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ետևել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կայքին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դասավանդողների ուսումնական բլոգներին</w:t>
      </w:r>
      <w:r w:rsidR="00F4144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սահմանված կարգով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մասնակցել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կայքի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աշխատանքներին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</w:p>
    <w:p w14:paraId="4D5F328E" w14:textId="77777777" w:rsidR="00D52F76" w:rsidRPr="00425E4E" w:rsidRDefault="001B76ED" w:rsidP="00D52F76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վարել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էլեկտրոնային հասցե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,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պատասխանել ուսուցչի, Դպրոցի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կազմակերպչի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Տնօրենի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գրասենյակի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ղեկավարի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Կրթահամալիրի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տնօրենի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էլեկտրոնային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6D14B2" w:rsidRPr="00425E4E">
        <w:rPr>
          <w:rStyle w:val="FontStyle27"/>
          <w:rFonts w:ascii="GHEA Grapalat" w:hAnsi="GHEA Grapalat"/>
          <w:noProof/>
          <w:sz w:val="20"/>
          <w:szCs w:val="20"/>
        </w:rPr>
        <w:t>նամակներին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5823413C" w14:textId="77777777" w:rsidR="00D52F76" w:rsidRPr="00425E4E" w:rsidRDefault="00D17463" w:rsidP="00D52F76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մ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ասնակցել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հի</w:t>
      </w:r>
      <w:r w:rsidR="00827F7F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իենիկ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պահանջների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պահպանմանը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ուսումնական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տարածքի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և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գ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ույքի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EC7B51" w:rsidRPr="00425E4E">
        <w:rPr>
          <w:rStyle w:val="FontStyle27"/>
          <w:rFonts w:ascii="GHEA Grapalat" w:hAnsi="GHEA Grapalat"/>
          <w:noProof/>
          <w:sz w:val="20"/>
          <w:szCs w:val="20"/>
        </w:rPr>
        <w:t>խնամքին</w:t>
      </w:r>
      <w:r w:rsidR="00671C09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.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ուսումնական 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</w:rPr>
        <w:t>պարապմունքների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</w:rPr>
        <w:t>հաճախել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</w:rPr>
        <w:t>կոկիկ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</w:rPr>
        <w:t>հագնված</w:t>
      </w:r>
      <w:r w:rsidR="00E21E37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</w:p>
    <w:p w14:paraId="5B8A77DB" w14:textId="77777777" w:rsidR="00BA212F" w:rsidRPr="00425E4E" w:rsidRDefault="00671C09" w:rsidP="00D52F76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սահմանված կարգով ներկայացնել ուսումնական </w:t>
      </w:r>
      <w:r w:rsidR="00BA212F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գործունեության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հաշվետվություն</w:t>
      </w:r>
      <w:r w:rsidR="001F4018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ը</w:t>
      </w:r>
      <w:r w:rsidR="003F133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։ </w:t>
      </w:r>
    </w:p>
    <w:p w14:paraId="6A24FD53" w14:textId="77777777" w:rsidR="00BA212F" w:rsidRPr="00425E4E" w:rsidRDefault="00BA212F" w:rsidP="00D52F76">
      <w:pPr>
        <w:pStyle w:val="Style8"/>
        <w:widowControl/>
        <w:spacing w:line="240" w:lineRule="auto"/>
        <w:ind w:left="810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</w:p>
    <w:p w14:paraId="28174128" w14:textId="77777777" w:rsidR="00BA212F" w:rsidRPr="00425E4E" w:rsidRDefault="00BA212F" w:rsidP="00BA212F">
      <w:pPr>
        <w:pStyle w:val="Style8"/>
        <w:widowControl/>
        <w:spacing w:line="240" w:lineRule="auto"/>
        <w:ind w:left="810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</w:p>
    <w:p w14:paraId="1F2B5381" w14:textId="77777777" w:rsidR="00EC7B51" w:rsidRPr="00425E4E" w:rsidRDefault="00EC7B51" w:rsidP="006E4310">
      <w:pPr>
        <w:pStyle w:val="Style8"/>
        <w:widowControl/>
        <w:tabs>
          <w:tab w:val="left" w:pos="426"/>
          <w:tab w:val="left" w:pos="709"/>
        </w:tabs>
        <w:spacing w:line="240" w:lineRule="auto"/>
        <w:ind w:hanging="567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ab/>
      </w:r>
    </w:p>
    <w:p w14:paraId="5C2F49A3" w14:textId="77777777" w:rsidR="00285439" w:rsidRPr="00425E4E" w:rsidRDefault="00AD0B57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lastRenderedPageBreak/>
        <w:t>ՊԱՅՄԱՆԱԳՐԻ</w:t>
      </w:r>
      <w:r w:rsidR="008871E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ԼՈՒԾՄԱՆ ՀԻՄՔԵՐԸ</w:t>
      </w:r>
    </w:p>
    <w:p w14:paraId="1D28E0E3" w14:textId="77777777" w:rsidR="00541656" w:rsidRPr="00425E4E" w:rsidRDefault="00541656" w:rsidP="006E4310">
      <w:pPr>
        <w:pStyle w:val="Style8"/>
        <w:widowControl/>
        <w:tabs>
          <w:tab w:val="left" w:pos="-3544"/>
          <w:tab w:val="left" w:pos="-3261"/>
        </w:tabs>
        <w:spacing w:line="240" w:lineRule="auto"/>
        <w:jc w:val="left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Պայմանագիրը լուծվում</w:t>
      </w:r>
      <w:r w:rsidR="001B56E2" w:rsidRPr="00425E4E">
        <w:rPr>
          <w:rStyle w:val="FontStyle27"/>
          <w:rFonts w:ascii="GHEA Grapalat" w:hAnsi="GHEA Grapalat"/>
          <w:noProof/>
          <w:sz w:val="20"/>
          <w:szCs w:val="20"/>
        </w:rPr>
        <w:t>,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կամ գործողությունը դադարում է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</w:p>
    <w:p w14:paraId="444822CE" w14:textId="77777777" w:rsidR="00541656" w:rsidRPr="00425E4E" w:rsidRDefault="00D17463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Օրինական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ներկայացուցչի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և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Սովորողի</w:t>
      </w:r>
      <w:r w:rsidR="00E1021A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նախաձեռնությամբ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</w:rPr>
        <w:t>.</w:t>
      </w:r>
    </w:p>
    <w:p w14:paraId="1E6C1779" w14:textId="77777777" w:rsidR="00D17463" w:rsidRPr="00425E4E" w:rsidRDefault="00D17463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Դպրոցի նախաձեռնությամբ.</w:t>
      </w:r>
    </w:p>
    <w:p w14:paraId="33CD403E" w14:textId="77777777" w:rsidR="00541656" w:rsidRPr="00425E4E" w:rsidRDefault="00D45701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ե</w:t>
      </w:r>
      <w:r w:rsidR="00D17463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թե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Դպրոցը լուծարվել կամ վերակազմակերպվել է.</w:t>
      </w:r>
    </w:p>
    <w:p w14:paraId="642668B5" w14:textId="77777777" w:rsidR="008871EA" w:rsidRPr="00425E4E" w:rsidRDefault="00D45701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եթե </w:t>
      </w:r>
      <w:r w:rsidR="00541656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Սովորողի նկատմամբ օրինական ուժի մեջ է մտել դատարանի դատավճիռը. </w:t>
      </w:r>
    </w:p>
    <w:p w14:paraId="308BCDF5" w14:textId="77777777" w:rsidR="00BB6E52" w:rsidRPr="00425E4E" w:rsidRDefault="00541656" w:rsidP="006E4310">
      <w:pPr>
        <w:pStyle w:val="Style19"/>
        <w:widowControl/>
        <w:numPr>
          <w:ilvl w:val="0"/>
          <w:numId w:val="5"/>
        </w:numPr>
        <w:spacing w:line="240" w:lineRule="auto"/>
        <w:ind w:left="709" w:hanging="283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Հայաստանի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Հանրապետության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օրենսդրո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ւթյամբ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նախատեսված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այլ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դեպքերում</w:t>
      </w:r>
      <w:r w:rsidR="00417065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:</w:t>
      </w:r>
    </w:p>
    <w:p w14:paraId="7E69008C" w14:textId="77777777" w:rsidR="00541656" w:rsidRPr="00425E4E" w:rsidRDefault="00541656" w:rsidP="006E4310">
      <w:pPr>
        <w:pStyle w:val="Style12"/>
        <w:widowControl/>
        <w:tabs>
          <w:tab w:val="left" w:pos="426"/>
          <w:tab w:val="left" w:pos="709"/>
        </w:tabs>
        <w:ind w:left="701" w:hanging="567"/>
        <w:rPr>
          <w:rFonts w:ascii="GHEA Grapalat" w:hAnsi="GHEA Grapalat"/>
          <w:sz w:val="20"/>
          <w:szCs w:val="20"/>
          <w:lang w:val="en-US"/>
        </w:rPr>
      </w:pPr>
    </w:p>
    <w:p w14:paraId="1D47052E" w14:textId="77777777" w:rsidR="00285439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ՊԱՅՄԱՆԱԳԻՐՆ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ՈՒԺԻ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ՄԵՋ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ՄՏՆԵԼԸ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ԵՎ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ԳՈՐԾՈՂՈՒԹՅԱՆ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ԺԱՄԿԵՏԸ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,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ԴՐԱՆՈՒՄ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ՓՈՓՈԽՈՒԹՅՈՒՆՆԵՐ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ԵՎ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ԼՐԱՑՈՒՄՆԵՐ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ԿԱՏԱՐԵԼՈՒ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ԿԱՐԳԸ</w:t>
      </w:r>
    </w:p>
    <w:p w14:paraId="489E752D" w14:textId="53659F36" w:rsidR="00C01991" w:rsidRPr="00425E4E" w:rsidRDefault="00541656" w:rsidP="002F6FDD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Պայմանագիրն ուժի մեջ է մտնում 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20</w:t>
      </w:r>
      <w:r w:rsidR="002F1184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20</w:t>
      </w:r>
      <w:r w:rsidR="0019461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թ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.</w:t>
      </w:r>
      <w:r w:rsidR="0019461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  <w:r w:rsidR="00FC6E32">
        <w:rPr>
          <w:rStyle w:val="FontStyle27"/>
          <w:rFonts w:ascii="GHEA Grapalat" w:hAnsi="GHEA Grapalat"/>
          <w:noProof/>
          <w:sz w:val="20"/>
          <w:szCs w:val="20"/>
          <w:lang w:val="hy-AM"/>
        </w:rPr>
        <w:t>25-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ից և գործում է</w:t>
      </w:r>
      <w:r w:rsidR="0019461A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մինչև </w:t>
      </w:r>
      <w:r w:rsidR="00FC6E32">
        <w:rPr>
          <w:rStyle w:val="FontStyle27"/>
          <w:rFonts w:ascii="GHEA Grapalat" w:hAnsi="GHEA Grapalat"/>
          <w:noProof/>
          <w:sz w:val="20"/>
          <w:szCs w:val="20"/>
          <w:lang w:val="hy-AM"/>
        </w:rPr>
        <w:t>2021թ</w:t>
      </w:r>
      <w:r w:rsidR="00F9059B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</w:t>
      </w:r>
    </w:p>
    <w:p w14:paraId="0202136C" w14:textId="77777777" w:rsidR="002F6FDD" w:rsidRPr="00425E4E" w:rsidRDefault="002F6FDD" w:rsidP="002F6FDD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Կրթահամալիրի դպրոց</w:t>
      </w:r>
      <w:r w:rsidR="00576BA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-պարտեզ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ից դպրոց</w:t>
      </w:r>
      <w:r w:rsidR="00576BA0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>-պարտեզ</w:t>
      </w: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 xml:space="preserve"> տեղափոխվելիս Պայմանագիրը շարունակում է գործել: Կողմերի նախաձեռնությամբ անհրաժեշտ փոփոխությունները կատարվում են հավելվածում:</w:t>
      </w:r>
      <w:r w:rsidR="00C01991" w:rsidRPr="00425E4E">
        <w:rPr>
          <w:rStyle w:val="FontStyle27"/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14:paraId="24AFC212" w14:textId="77777777" w:rsidR="00E16AB2" w:rsidRPr="00425E4E" w:rsidRDefault="00E16AB2" w:rsidP="00E16AB2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Կողմերը կարող են առաջարկել Պայմանագրում լրացուցիչ ծառայությունների վերաբերյալ փոփոխություններ կամ լրացումներ անել, որոնք իրավական ուժ կստանան, եթե դրանք կատարվել են գրավոր և ստորագրվել Կողմերի կողմից: Կատարված փոփոխությունները կամ լրացումները համարվում են Պայմանագրի անբաժանելի մաս:</w:t>
      </w:r>
    </w:p>
    <w:p w14:paraId="05B4E9FD" w14:textId="77777777" w:rsidR="00344A56" w:rsidRPr="00425E4E" w:rsidRDefault="00344A56" w:rsidP="00CB0AFF">
      <w:pPr>
        <w:pStyle w:val="Style17"/>
        <w:widowControl/>
        <w:tabs>
          <w:tab w:val="left" w:pos="567"/>
          <w:tab w:val="left" w:leader="underscore" w:pos="7762"/>
        </w:tabs>
        <w:spacing w:line="240" w:lineRule="auto"/>
        <w:rPr>
          <w:rStyle w:val="FontStyle27"/>
          <w:rFonts w:ascii="GHEA Grapalat" w:hAnsi="GHEA Grapalat"/>
          <w:noProof/>
          <w:sz w:val="20"/>
          <w:szCs w:val="20"/>
          <w:lang w:val="en-US"/>
        </w:rPr>
      </w:pPr>
    </w:p>
    <w:p w14:paraId="088130EE" w14:textId="77777777" w:rsidR="00541656" w:rsidRPr="00425E4E" w:rsidRDefault="00541656" w:rsidP="006E4310">
      <w:pPr>
        <w:pStyle w:val="Style8"/>
        <w:widowControl/>
        <w:tabs>
          <w:tab w:val="left" w:pos="426"/>
          <w:tab w:val="left" w:pos="709"/>
        </w:tabs>
        <w:spacing w:line="240" w:lineRule="auto"/>
        <w:ind w:hanging="567"/>
        <w:jc w:val="center"/>
        <w:rPr>
          <w:rFonts w:ascii="GHEA Grapalat" w:hAnsi="GHEA Grapalat"/>
          <w:sz w:val="20"/>
          <w:szCs w:val="20"/>
          <w:lang w:val="en-US"/>
        </w:rPr>
      </w:pPr>
    </w:p>
    <w:p w14:paraId="5F3EDFC5" w14:textId="77777777" w:rsidR="00285439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ՎԵՃԵՐԻ ԼՈՒԾՈՒՄԸ</w:t>
      </w:r>
    </w:p>
    <w:p w14:paraId="0A1B6315" w14:textId="77777777" w:rsidR="00541656" w:rsidRPr="00425E4E" w:rsidRDefault="00541656" w:rsidP="006E4310">
      <w:pPr>
        <w:pStyle w:val="Style17"/>
        <w:widowControl/>
        <w:spacing w:line="240" w:lineRule="auto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Կողմերի տարաձայնությունները լուծվում են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Կանոններով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սահմանված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 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կարգով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 xml:space="preserve">, </w:t>
      </w:r>
      <w:r w:rsidR="009804E7" w:rsidRPr="00425E4E">
        <w:rPr>
          <w:rStyle w:val="FontStyle27"/>
          <w:rFonts w:ascii="GHEA Grapalat" w:hAnsi="GHEA Grapalat"/>
          <w:noProof/>
          <w:sz w:val="20"/>
          <w:szCs w:val="20"/>
        </w:rPr>
        <w:t>փ</w:t>
      </w:r>
      <w:r w:rsidR="009804E7" w:rsidRPr="00425E4E">
        <w:rPr>
          <w:rStyle w:val="FontStyle27"/>
          <w:rFonts w:ascii="GHEA Grapalat" w:hAnsi="GHEA Grapalat"/>
          <w:noProof/>
          <w:sz w:val="20"/>
          <w:szCs w:val="20"/>
          <w:lang w:val="en-US"/>
        </w:rPr>
        <w:t>ո</w:t>
      </w:r>
      <w:r w:rsidRPr="00425E4E">
        <w:rPr>
          <w:rStyle w:val="FontStyle27"/>
          <w:rFonts w:ascii="GHEA Grapalat" w:hAnsi="GHEA Grapalat"/>
          <w:noProof/>
          <w:sz w:val="20"/>
          <w:szCs w:val="20"/>
        </w:rPr>
        <w:t>խադարձ համաձայնությամբ</w:t>
      </w:r>
      <w:r w:rsidR="00D45701" w:rsidRPr="00425E4E">
        <w:rPr>
          <w:rStyle w:val="FontStyle27"/>
          <w:rFonts w:ascii="GHEA Grapalat" w:hAnsi="GHEA Grapalat"/>
          <w:noProof/>
          <w:sz w:val="20"/>
          <w:szCs w:val="20"/>
        </w:rPr>
        <w:t>:</w:t>
      </w:r>
    </w:p>
    <w:p w14:paraId="57B4E04A" w14:textId="77777777" w:rsidR="00CB0AFF" w:rsidRPr="00425E4E" w:rsidRDefault="00CB0AFF" w:rsidP="006E4310">
      <w:pPr>
        <w:pStyle w:val="Style17"/>
        <w:widowControl/>
        <w:spacing w:line="240" w:lineRule="auto"/>
        <w:rPr>
          <w:rStyle w:val="FontStyle27"/>
          <w:rFonts w:ascii="GHEA Grapalat" w:hAnsi="GHEA Grapalat"/>
          <w:noProof/>
          <w:sz w:val="20"/>
          <w:szCs w:val="20"/>
        </w:rPr>
      </w:pPr>
    </w:p>
    <w:p w14:paraId="510D518C" w14:textId="77777777" w:rsidR="00285439" w:rsidRPr="00425E4E" w:rsidRDefault="00541656" w:rsidP="006E4310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ind w:hanging="567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ԱՅԼ ԴՐՈՒՅԹՆԵՐ</w:t>
      </w:r>
    </w:p>
    <w:p w14:paraId="06FE3976" w14:textId="77777777" w:rsidR="009A32E1" w:rsidRPr="00425E4E" w:rsidRDefault="009A32E1" w:rsidP="006E4310">
      <w:pPr>
        <w:pStyle w:val="Style17"/>
        <w:widowControl/>
        <w:numPr>
          <w:ilvl w:val="0"/>
          <w:numId w:val="12"/>
        </w:numPr>
        <w:spacing w:line="240" w:lineRule="auto"/>
        <w:rPr>
          <w:rFonts w:ascii="GHEA Grapalat" w:hAnsi="GHEA Grapalat" w:cs="Sylfaen"/>
          <w:noProof/>
          <w:sz w:val="20"/>
          <w:szCs w:val="20"/>
        </w:rPr>
      </w:pPr>
      <w:r w:rsidRPr="00425E4E">
        <w:rPr>
          <w:rFonts w:ascii="GHEA Grapalat" w:hAnsi="GHEA Grapalat"/>
          <w:sz w:val="20"/>
          <w:szCs w:val="20"/>
        </w:rPr>
        <w:t>Սույն  պայմանա</w:t>
      </w:r>
      <w:r w:rsidRPr="00425E4E">
        <w:rPr>
          <w:rFonts w:ascii="GHEA Grapalat" w:hAnsi="GHEA Grapalat"/>
          <w:sz w:val="20"/>
          <w:szCs w:val="20"/>
          <w:lang w:val="en-US"/>
        </w:rPr>
        <w:t>գ</w:t>
      </w:r>
      <w:r w:rsidRPr="00425E4E">
        <w:rPr>
          <w:rFonts w:ascii="GHEA Grapalat" w:hAnsi="GHEA Grapalat"/>
          <w:sz w:val="20"/>
          <w:szCs w:val="20"/>
        </w:rPr>
        <w:t>իրը   կազմված  է    հայերեն։ Պայմանագրի էլե</w:t>
      </w:r>
      <w:r w:rsidRPr="00425E4E">
        <w:rPr>
          <w:rFonts w:ascii="GHEA Grapalat" w:hAnsi="GHEA Grapalat"/>
          <w:sz w:val="20"/>
          <w:szCs w:val="20"/>
          <w:lang w:val="hy-AM"/>
        </w:rPr>
        <w:t>կ</w:t>
      </w:r>
      <w:r w:rsidRPr="00425E4E">
        <w:rPr>
          <w:rFonts w:ascii="GHEA Grapalat" w:hAnsi="GHEA Grapalat"/>
          <w:sz w:val="20"/>
          <w:szCs w:val="20"/>
        </w:rPr>
        <w:t xml:space="preserve">տրոնային </w:t>
      </w:r>
      <w:r w:rsidRPr="00425E4E">
        <w:rPr>
          <w:rFonts w:ascii="GHEA Grapalat" w:hAnsi="GHEA Grapalat"/>
          <w:sz w:val="20"/>
          <w:szCs w:val="20"/>
          <w:lang w:val="hy-AM"/>
        </w:rPr>
        <w:t>օրինակը</w:t>
      </w:r>
      <w:r w:rsidRPr="00425E4E">
        <w:rPr>
          <w:rFonts w:ascii="GHEA Grapalat" w:hAnsi="GHEA Grapalat"/>
          <w:sz w:val="20"/>
          <w:szCs w:val="20"/>
        </w:rPr>
        <w:t xml:space="preserve">  հավասարազոր   իրավաբանական    ուժ  ուն</w:t>
      </w:r>
      <w:r w:rsidRPr="00425E4E">
        <w:rPr>
          <w:rFonts w:ascii="GHEA Grapalat" w:hAnsi="GHEA Grapalat"/>
          <w:sz w:val="20"/>
          <w:szCs w:val="20"/>
          <w:lang w:val="hy-AM"/>
        </w:rPr>
        <w:t xml:space="preserve">ի։ </w:t>
      </w:r>
    </w:p>
    <w:p w14:paraId="61EF0FEC" w14:textId="77777777" w:rsidR="00417065" w:rsidRPr="00425E4E" w:rsidRDefault="00417065" w:rsidP="006E4310">
      <w:pPr>
        <w:pStyle w:val="Style17"/>
        <w:widowControl/>
        <w:numPr>
          <w:ilvl w:val="0"/>
          <w:numId w:val="12"/>
        </w:numPr>
        <w:spacing w:line="240" w:lineRule="auto"/>
        <w:rPr>
          <w:rStyle w:val="FontStyle27"/>
          <w:rFonts w:ascii="GHEA Grapalat" w:hAnsi="GHEA Grapalat"/>
          <w:noProof/>
          <w:sz w:val="20"/>
          <w:szCs w:val="20"/>
        </w:rPr>
      </w:pPr>
      <w:r w:rsidRPr="00425E4E">
        <w:rPr>
          <w:rStyle w:val="FontStyle27"/>
          <w:rFonts w:ascii="GHEA Grapalat" w:hAnsi="GHEA Grapalat"/>
          <w:noProof/>
          <w:sz w:val="20"/>
          <w:szCs w:val="20"/>
        </w:rPr>
        <w:t>Պայմանագրի գործողության ժամկետի ավարտից հետո Պայմանագրի օրինակը սահմանված կարգով Դպրոցում պահպանվում է հինգ տարի։</w:t>
      </w:r>
    </w:p>
    <w:p w14:paraId="2B42C972" w14:textId="77777777" w:rsidR="00CB0AFF" w:rsidRPr="00425E4E" w:rsidRDefault="00CB0AFF" w:rsidP="00CB0AFF">
      <w:pPr>
        <w:pStyle w:val="Style17"/>
        <w:widowControl/>
        <w:spacing w:line="240" w:lineRule="auto"/>
        <w:ind w:left="720"/>
        <w:rPr>
          <w:rStyle w:val="FontStyle27"/>
          <w:rFonts w:ascii="GHEA Grapalat" w:hAnsi="GHEA Grapalat"/>
          <w:noProof/>
          <w:sz w:val="20"/>
          <w:szCs w:val="20"/>
        </w:rPr>
      </w:pPr>
    </w:p>
    <w:p w14:paraId="3C36E5CB" w14:textId="77777777" w:rsidR="00285439" w:rsidRPr="00425E4E" w:rsidRDefault="00285439" w:rsidP="006E4310">
      <w:pPr>
        <w:pStyle w:val="Style20"/>
        <w:widowControl/>
        <w:tabs>
          <w:tab w:val="left" w:pos="5261"/>
        </w:tabs>
        <w:spacing w:line="240" w:lineRule="auto"/>
        <w:ind w:left="936"/>
        <w:rPr>
          <w:rStyle w:val="FontStyle27"/>
          <w:rFonts w:ascii="GHEA Grapalat" w:hAnsi="GHEA Grapalat"/>
          <w:noProof/>
          <w:sz w:val="20"/>
          <w:szCs w:val="20"/>
        </w:rPr>
      </w:pPr>
    </w:p>
    <w:p w14:paraId="211A6C3F" w14:textId="77777777" w:rsidR="009466BD" w:rsidRPr="00425E4E" w:rsidRDefault="002546E3" w:rsidP="006E4310">
      <w:pPr>
        <w:pStyle w:val="Style12"/>
        <w:widowControl/>
        <w:ind w:left="96"/>
        <w:rPr>
          <w:rStyle w:val="FontStyle27"/>
          <w:rFonts w:ascii="GHEA Grapalat" w:hAnsi="GHEA Grapalat"/>
          <w:b/>
          <w:noProof/>
          <w:sz w:val="20"/>
          <w:szCs w:val="20"/>
          <w:lang w:val="en-US"/>
        </w:rPr>
      </w:pPr>
      <w:r w:rsidRPr="00425E4E">
        <w:rPr>
          <w:rStyle w:val="FontStyle27"/>
          <w:rFonts w:ascii="GHEA Grapalat" w:hAnsi="GHEA Grapalat"/>
          <w:b/>
          <w:noProof/>
          <w:sz w:val="20"/>
          <w:szCs w:val="20"/>
          <w:lang w:val="hy-AM"/>
        </w:rPr>
        <w:t>ԿՈՂՄԵՐԻ ՀԱՍՑԵՆԵՐԸ ԵՎ ՍՏՈՐԱԳՐՈՒԹՅՈՒՆՆԵՐԸ՝</w:t>
      </w:r>
    </w:p>
    <w:tbl>
      <w:tblPr>
        <w:tblW w:w="12179" w:type="dxa"/>
        <w:tblInd w:w="96" w:type="dxa"/>
        <w:tblLook w:val="04A0" w:firstRow="1" w:lastRow="0" w:firstColumn="1" w:lastColumn="0" w:noHBand="0" w:noVBand="1"/>
      </w:tblPr>
      <w:tblGrid>
        <w:gridCol w:w="5291"/>
        <w:gridCol w:w="4111"/>
        <w:gridCol w:w="2777"/>
      </w:tblGrid>
      <w:tr w:rsidR="005B0548" w:rsidRPr="00425E4E" w14:paraId="1AC5D4C9" w14:textId="77777777" w:rsidTr="005B0548">
        <w:tc>
          <w:tcPr>
            <w:tcW w:w="5291" w:type="dxa"/>
            <w:shd w:val="clear" w:color="auto" w:fill="auto"/>
          </w:tcPr>
          <w:p w14:paraId="531D51BC" w14:textId="6375B68B" w:rsidR="005B0548" w:rsidRPr="00425E4E" w:rsidRDefault="00D62014" w:rsidP="005B0548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Սովորողի </w:t>
            </w:r>
            <w:r w:rsidR="005B0548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Անուն</w:t>
            </w:r>
            <w:r w:rsidR="005B0548"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  <w:r w:rsidR="005B0548"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6D5808D" w14:textId="77777777" w:rsidR="005B0548" w:rsidRPr="00425E4E" w:rsidRDefault="005B0548" w:rsidP="005B0548">
            <w:pPr>
              <w:pStyle w:val="Style12"/>
              <w:widowControl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425E4E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Հանրակրթության  իրականացնող</w:t>
            </w:r>
          </w:p>
        </w:tc>
        <w:tc>
          <w:tcPr>
            <w:tcW w:w="2777" w:type="dxa"/>
          </w:tcPr>
          <w:p w14:paraId="67B1603C" w14:textId="77777777" w:rsidR="005B0548" w:rsidRPr="00425E4E" w:rsidRDefault="005B0548" w:rsidP="005B0548">
            <w:pPr>
              <w:pStyle w:val="Style12"/>
              <w:widowControl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5B0548" w:rsidRPr="00425E4E" w14:paraId="28E91250" w14:textId="77777777" w:rsidTr="005B0548">
        <w:tc>
          <w:tcPr>
            <w:tcW w:w="5291" w:type="dxa"/>
            <w:shd w:val="clear" w:color="auto" w:fill="auto"/>
          </w:tcPr>
          <w:p w14:paraId="3280E794" w14:textId="3A9AA692" w:rsidR="005B0548" w:rsidRPr="00425E4E" w:rsidRDefault="005B0548" w:rsidP="005B0548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Ազգանուն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br/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Հեռ</w:t>
            </w:r>
            <w:proofErr w:type="spellStart"/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ախոս</w:t>
            </w:r>
            <w:proofErr w:type="spellEnd"/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  <w:r>
              <w:rPr>
                <w:rFonts w:ascii="GHEA Grapalat" w:hAnsi="GHEA Grapalat"/>
                <w:spacing w:val="20"/>
                <w:sz w:val="20"/>
                <w:szCs w:val="20"/>
              </w:rPr>
              <w:br/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Ստորագրություն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</w:p>
        </w:tc>
        <w:tc>
          <w:tcPr>
            <w:tcW w:w="4111" w:type="dxa"/>
            <w:shd w:val="clear" w:color="auto" w:fill="auto"/>
          </w:tcPr>
          <w:p w14:paraId="1640FA53" w14:textId="77777777" w:rsidR="005B0548" w:rsidRPr="00425E4E" w:rsidRDefault="005B0548" w:rsidP="005B0548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«Մխիթար Սեբաստացի» կրթահամալիր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ի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55D008A9" w14:textId="77777777" w:rsidR="005B0548" w:rsidRPr="00425E4E" w:rsidRDefault="005B0548" w:rsidP="005B0548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425E4E" w14:paraId="3128F94B" w14:textId="77777777" w:rsidTr="005B0548">
        <w:tc>
          <w:tcPr>
            <w:tcW w:w="5291" w:type="dxa"/>
            <w:shd w:val="clear" w:color="auto" w:fill="auto"/>
          </w:tcPr>
          <w:p w14:paraId="10705584" w14:textId="59F504C1" w:rsidR="005B0548" w:rsidRPr="00425E4E" w:rsidRDefault="005B0548" w:rsidP="005B0548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08D633F" w14:textId="618FCE64" w:rsidR="005B0548" w:rsidRPr="00425E4E" w:rsidRDefault="00296772" w:rsidP="005B0548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Հարավային դպրոց</w:t>
            </w:r>
          </w:p>
        </w:tc>
        <w:tc>
          <w:tcPr>
            <w:tcW w:w="2777" w:type="dxa"/>
          </w:tcPr>
          <w:p w14:paraId="0B254DDE" w14:textId="77777777" w:rsidR="005B0548" w:rsidRPr="00425E4E" w:rsidRDefault="005B0548" w:rsidP="005B0548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5B0548" w:rsidRPr="00425E4E" w14:paraId="4240BD0B" w14:textId="77777777" w:rsidTr="005B0548">
        <w:tc>
          <w:tcPr>
            <w:tcW w:w="5291" w:type="dxa"/>
            <w:shd w:val="clear" w:color="auto" w:fill="auto"/>
          </w:tcPr>
          <w:p w14:paraId="0BF07C34" w14:textId="27C45886" w:rsidR="005B0548" w:rsidRPr="00425E4E" w:rsidRDefault="005B0548" w:rsidP="005B0548">
            <w:pPr>
              <w:rPr>
                <w:rStyle w:val="FontStyle27"/>
                <w:rFonts w:ascii="GHEA Grapalat" w:hAnsi="GHEA Grapalat" w:cs="Times New Roman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3D99515" w14:textId="00242872" w:rsidR="005B0548" w:rsidRPr="00FC6E32" w:rsidRDefault="005B0548" w:rsidP="00296772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proofErr w:type="spellStart"/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Տնօրեն</w:t>
            </w:r>
            <w:proofErr w:type="spellEnd"/>
            <w:r w:rsidR="00296772">
              <w:rPr>
                <w:rFonts w:ascii="GHEA Grapalat" w:hAnsi="GHEA Grapalat"/>
                <w:spacing w:val="20"/>
                <w:sz w:val="20"/>
                <w:szCs w:val="20"/>
              </w:rPr>
              <w:t>`Շամիրամ Պողոսյան</w:t>
            </w:r>
          </w:p>
        </w:tc>
        <w:tc>
          <w:tcPr>
            <w:tcW w:w="2777" w:type="dxa"/>
          </w:tcPr>
          <w:p w14:paraId="6D391753" w14:textId="77777777" w:rsidR="005B0548" w:rsidRPr="00425E4E" w:rsidRDefault="005B0548" w:rsidP="005B0548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</w:pPr>
          </w:p>
        </w:tc>
      </w:tr>
      <w:tr w:rsidR="005B0548" w:rsidRPr="00425E4E" w14:paraId="77EB4182" w14:textId="77777777" w:rsidTr="005B0548">
        <w:tc>
          <w:tcPr>
            <w:tcW w:w="5291" w:type="dxa"/>
            <w:shd w:val="clear" w:color="auto" w:fill="auto"/>
          </w:tcPr>
          <w:p w14:paraId="48A12C6E" w14:textId="7BD26ACD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A326534" w14:textId="77777777" w:rsidR="005B0548" w:rsidRPr="00425E4E" w:rsidRDefault="005B0548" w:rsidP="005B0548">
            <w:pPr>
              <w:rPr>
                <w:rStyle w:val="FontStyle27"/>
                <w:rFonts w:ascii="GHEA Grapalat" w:hAnsi="GHEA Grapalat" w:cs="Times New Roman"/>
                <w:spacing w:val="20"/>
                <w:sz w:val="20"/>
                <w:szCs w:val="20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Ստորագրություն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</w:p>
        </w:tc>
        <w:tc>
          <w:tcPr>
            <w:tcW w:w="2777" w:type="dxa"/>
          </w:tcPr>
          <w:p w14:paraId="2A6175A7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425E4E" w14:paraId="3CF96729" w14:textId="77777777" w:rsidTr="005B0548">
        <w:tc>
          <w:tcPr>
            <w:tcW w:w="5291" w:type="dxa"/>
            <w:shd w:val="clear" w:color="auto" w:fill="auto"/>
          </w:tcPr>
          <w:p w14:paraId="173D2120" w14:textId="0EB93519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F2C76B5" w14:textId="056B5A37" w:rsidR="005B0548" w:rsidRPr="00FC6E32" w:rsidRDefault="005B0548" w:rsidP="00296772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Հասցե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  <w:r w:rsidR="00296772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Իսակովի 52/6</w:t>
            </w:r>
          </w:p>
        </w:tc>
        <w:tc>
          <w:tcPr>
            <w:tcW w:w="2777" w:type="dxa"/>
          </w:tcPr>
          <w:p w14:paraId="07D2CC6F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425E4E" w14:paraId="6FAC3BA9" w14:textId="77777777" w:rsidTr="005B0548">
        <w:tc>
          <w:tcPr>
            <w:tcW w:w="5291" w:type="dxa"/>
            <w:shd w:val="clear" w:color="auto" w:fill="auto"/>
          </w:tcPr>
          <w:p w14:paraId="46F76982" w14:textId="1F5076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C97835C" w14:textId="34CB17C1" w:rsidR="005B0548" w:rsidRPr="00FC6E32" w:rsidRDefault="005B0548" w:rsidP="00296772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Հեռ</w:t>
            </w:r>
            <w:proofErr w:type="spellStart"/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ախոս</w:t>
            </w:r>
            <w:proofErr w:type="spellEnd"/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  <w:r w:rsidR="00296772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736100, 094211291</w:t>
            </w:r>
          </w:p>
        </w:tc>
        <w:tc>
          <w:tcPr>
            <w:tcW w:w="2777" w:type="dxa"/>
          </w:tcPr>
          <w:p w14:paraId="7B971FCF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425E4E" w14:paraId="180D70D8" w14:textId="77777777" w:rsidTr="005B0548">
        <w:tc>
          <w:tcPr>
            <w:tcW w:w="5291" w:type="dxa"/>
            <w:shd w:val="clear" w:color="auto" w:fill="auto"/>
          </w:tcPr>
          <w:p w14:paraId="3D79BF27" w14:textId="663808DF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2A6FF48" w14:textId="40427B84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Էլ. հասցե՝</w:t>
            </w:r>
            <w:r w:rsidR="00296772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296772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sh</w:t>
            </w:r>
            <w:proofErr w:type="spellEnd"/>
            <w:r w:rsidR="00296772" w:rsidRPr="00296772">
              <w:rPr>
                <w:rFonts w:ascii="GHEA Grapalat" w:hAnsi="GHEA Grapalat"/>
                <w:spacing w:val="20"/>
                <w:sz w:val="20"/>
                <w:szCs w:val="20"/>
              </w:rPr>
              <w:t>.</w:t>
            </w:r>
            <w:proofErr w:type="spellStart"/>
            <w:r w:rsidR="00296772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poghosian</w:t>
            </w:r>
            <w:proofErr w:type="spellEnd"/>
            <w:r w:rsidRPr="00FC6E32">
              <w:rPr>
                <w:rFonts w:ascii="GHEA Grapalat" w:hAnsi="GHEA Grapalat"/>
                <w:spacing w:val="20"/>
                <w:sz w:val="20"/>
                <w:szCs w:val="20"/>
              </w:rPr>
              <w:t>@</w:t>
            </w:r>
            <w:proofErr w:type="spellStart"/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mskh</w:t>
            </w:r>
            <w:proofErr w:type="spellEnd"/>
            <w:r w:rsidRPr="00FC6E32">
              <w:rPr>
                <w:rFonts w:ascii="GHEA Grapalat" w:hAnsi="GHEA Grapalat"/>
                <w:spacing w:val="2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am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</w:t>
            </w:r>
          </w:p>
          <w:p w14:paraId="5B9C24E7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10409128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FC6E32" w14:paraId="57F09597" w14:textId="77777777" w:rsidTr="005B0548">
        <w:tc>
          <w:tcPr>
            <w:tcW w:w="5291" w:type="dxa"/>
            <w:shd w:val="clear" w:color="auto" w:fill="auto"/>
          </w:tcPr>
          <w:p w14:paraId="7E2EFFB5" w14:textId="77777777" w:rsidR="005B0548" w:rsidRPr="00296772" w:rsidRDefault="005B0548" w:rsidP="005B0548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</w:pPr>
            <w:r w:rsidRPr="00425E4E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  <w:t>Օրինական</w:t>
            </w:r>
            <w:r w:rsidRPr="00296772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  <w:t xml:space="preserve"> </w:t>
            </w:r>
            <w:r w:rsidRPr="00425E4E"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  <w:t>ներկայացուցիչ՝</w:t>
            </w:r>
          </w:p>
          <w:p w14:paraId="56AEC29E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  <w:shd w:val="clear" w:color="auto" w:fill="auto"/>
          </w:tcPr>
          <w:p w14:paraId="384236E6" w14:textId="00CEACB4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5F40E726" w14:textId="77777777" w:rsidR="005B0548" w:rsidRPr="00425E4E" w:rsidRDefault="005B0548" w:rsidP="005B0548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FC6E32" w14:paraId="5162696F" w14:textId="77777777" w:rsidTr="005B0548">
        <w:tc>
          <w:tcPr>
            <w:tcW w:w="5291" w:type="dxa"/>
            <w:shd w:val="clear" w:color="auto" w:fill="auto"/>
          </w:tcPr>
          <w:p w14:paraId="55254DFD" w14:textId="47739E77" w:rsidR="005B0548" w:rsidRPr="00425E4E" w:rsidRDefault="005B0548" w:rsidP="005B0548">
            <w:pPr>
              <w:pStyle w:val="Style12"/>
              <w:widowControl/>
              <w:jc w:val="left"/>
              <w:rPr>
                <w:rStyle w:val="FontStyle27"/>
                <w:rFonts w:ascii="GHEA Grapalat" w:hAnsi="GHEA Grapalat"/>
                <w:b/>
                <w:noProof/>
                <w:sz w:val="20"/>
                <w:szCs w:val="20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Անձնագիր</w:t>
            </w:r>
            <w:r w:rsidRPr="00296772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</w:p>
        </w:tc>
        <w:tc>
          <w:tcPr>
            <w:tcW w:w="4111" w:type="dxa"/>
            <w:shd w:val="clear" w:color="auto" w:fill="auto"/>
          </w:tcPr>
          <w:p w14:paraId="132DD58E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6066589D" w14:textId="77777777" w:rsidR="005B0548" w:rsidRPr="00425E4E" w:rsidRDefault="005B0548" w:rsidP="005B0548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FC6E32" w14:paraId="25F40AB2" w14:textId="77777777" w:rsidTr="005B0548">
        <w:tc>
          <w:tcPr>
            <w:tcW w:w="5291" w:type="dxa"/>
            <w:shd w:val="clear" w:color="auto" w:fill="auto"/>
          </w:tcPr>
          <w:p w14:paraId="37347EB4" w14:textId="1E4B1F11" w:rsidR="005B0548" w:rsidRPr="00425E4E" w:rsidRDefault="005B0548" w:rsidP="005B0548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Անուն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73ED9841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7CF6DFC9" w14:textId="77777777" w:rsidR="005B0548" w:rsidRPr="00425E4E" w:rsidRDefault="005B0548" w:rsidP="005B0548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FC6E32" w14:paraId="6DA99C91" w14:textId="77777777" w:rsidTr="005B0548">
        <w:tc>
          <w:tcPr>
            <w:tcW w:w="5291" w:type="dxa"/>
            <w:shd w:val="clear" w:color="auto" w:fill="auto"/>
          </w:tcPr>
          <w:p w14:paraId="3E724685" w14:textId="1EE84B4F" w:rsidR="005B0548" w:rsidRPr="00425E4E" w:rsidRDefault="005B0548" w:rsidP="005B0548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Ազգանուն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  <w:r w:rsidRPr="00296772">
              <w:rPr>
                <w:rFonts w:ascii="GHEA Grapalat" w:hAnsi="GHEA Grapalat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4108424B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74E41940" w14:textId="77777777" w:rsidR="005B0548" w:rsidRPr="00425E4E" w:rsidRDefault="005B0548" w:rsidP="005B0548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FC6E32" w14:paraId="28CC3951" w14:textId="77777777" w:rsidTr="005B0548">
        <w:tc>
          <w:tcPr>
            <w:tcW w:w="5291" w:type="dxa"/>
            <w:shd w:val="clear" w:color="auto" w:fill="auto"/>
          </w:tcPr>
          <w:p w14:paraId="3E2B8BCD" w14:textId="3DBFA740" w:rsidR="005B0548" w:rsidRPr="00425E4E" w:rsidRDefault="005B0548" w:rsidP="005B0548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Ստորագրություն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79F191B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1D92EE49" w14:textId="77777777" w:rsidR="005B0548" w:rsidRPr="00425E4E" w:rsidRDefault="005B0548" w:rsidP="005B0548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FC6E32" w14:paraId="0BEE2C07" w14:textId="77777777" w:rsidTr="005B0548">
        <w:tc>
          <w:tcPr>
            <w:tcW w:w="5291" w:type="dxa"/>
            <w:shd w:val="clear" w:color="auto" w:fill="auto"/>
          </w:tcPr>
          <w:p w14:paraId="26B848B7" w14:textId="4B1BD2B9" w:rsidR="005B0548" w:rsidRPr="00425E4E" w:rsidRDefault="005B0548" w:rsidP="005B0548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Հասցե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</w:p>
        </w:tc>
        <w:tc>
          <w:tcPr>
            <w:tcW w:w="4111" w:type="dxa"/>
            <w:shd w:val="clear" w:color="auto" w:fill="auto"/>
          </w:tcPr>
          <w:p w14:paraId="06CA567F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1B64FA97" w14:textId="77777777" w:rsidR="005B0548" w:rsidRPr="00425E4E" w:rsidRDefault="005B0548" w:rsidP="005B0548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FC6E32" w14:paraId="394CB063" w14:textId="77777777" w:rsidTr="005B0548">
        <w:tc>
          <w:tcPr>
            <w:tcW w:w="5291" w:type="dxa"/>
            <w:shd w:val="clear" w:color="auto" w:fill="auto"/>
          </w:tcPr>
          <w:p w14:paraId="6E1DBA95" w14:textId="4E17A233" w:rsidR="005B0548" w:rsidRPr="00425E4E" w:rsidRDefault="005B0548" w:rsidP="005B0548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Հեռ</w:t>
            </w:r>
            <w:proofErr w:type="spellStart"/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ախոս</w:t>
            </w:r>
            <w:proofErr w:type="spellEnd"/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 xml:space="preserve">` </w:t>
            </w:r>
          </w:p>
        </w:tc>
        <w:tc>
          <w:tcPr>
            <w:tcW w:w="4111" w:type="dxa"/>
            <w:shd w:val="clear" w:color="auto" w:fill="auto"/>
          </w:tcPr>
          <w:p w14:paraId="058BE24A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6274E39C" w14:textId="77777777" w:rsidR="005B0548" w:rsidRPr="00425E4E" w:rsidRDefault="005B0548" w:rsidP="005B0548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  <w:tr w:rsidR="005B0548" w:rsidRPr="00FC6E32" w14:paraId="59C75036" w14:textId="77777777" w:rsidTr="005B0548">
        <w:tc>
          <w:tcPr>
            <w:tcW w:w="5291" w:type="dxa"/>
            <w:shd w:val="clear" w:color="auto" w:fill="auto"/>
          </w:tcPr>
          <w:p w14:paraId="67C7738E" w14:textId="4E5D116A" w:rsidR="005B0548" w:rsidRPr="00425E4E" w:rsidRDefault="005B0548" w:rsidP="005B0548">
            <w:pPr>
              <w:pStyle w:val="Style12"/>
              <w:widowControl/>
              <w:jc w:val="lef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Էլ.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en-US"/>
              </w:rPr>
              <w:t>հ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  <w:t>ասցե</w:t>
            </w:r>
            <w:r w:rsidRPr="00425E4E">
              <w:rPr>
                <w:rFonts w:ascii="GHEA Grapalat" w:hAnsi="GHEA Grapalat"/>
                <w:spacing w:val="20"/>
                <w:sz w:val="20"/>
                <w:szCs w:val="20"/>
              </w:rPr>
              <w:t>`</w:t>
            </w:r>
          </w:p>
        </w:tc>
        <w:tc>
          <w:tcPr>
            <w:tcW w:w="4111" w:type="dxa"/>
            <w:shd w:val="clear" w:color="auto" w:fill="auto"/>
          </w:tcPr>
          <w:p w14:paraId="69A8F59C" w14:textId="77777777" w:rsidR="005B0548" w:rsidRPr="00425E4E" w:rsidRDefault="005B0548" w:rsidP="005B0548">
            <w:pPr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</w:tcPr>
          <w:p w14:paraId="11E35883" w14:textId="77777777" w:rsidR="005B0548" w:rsidRPr="00425E4E" w:rsidRDefault="005B0548" w:rsidP="005B0548">
            <w:pPr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</w:tc>
      </w:tr>
    </w:tbl>
    <w:p w14:paraId="43A79434" w14:textId="77777777" w:rsidR="002546E3" w:rsidRPr="00425E4E" w:rsidRDefault="002546E3" w:rsidP="006E4310">
      <w:pPr>
        <w:pStyle w:val="Style4"/>
        <w:widowControl/>
        <w:spacing w:line="240" w:lineRule="auto"/>
        <w:ind w:right="2189" w:firstLine="0"/>
        <w:rPr>
          <w:rStyle w:val="FontStyle27"/>
          <w:rFonts w:ascii="GHEA Grapalat" w:hAnsi="GHEA Grapalat"/>
          <w:noProof/>
          <w:sz w:val="20"/>
          <w:szCs w:val="20"/>
          <w:lang w:val="hy-AM"/>
        </w:rPr>
        <w:sectPr w:rsidR="002546E3" w:rsidRPr="00425E4E" w:rsidSect="00FC6E32">
          <w:footerReference w:type="even" r:id="rId11"/>
          <w:footerReference w:type="default" r:id="rId12"/>
          <w:type w:val="continuous"/>
          <w:pgSz w:w="11906" w:h="16838"/>
          <w:pgMar w:top="284" w:right="567" w:bottom="993" w:left="851" w:header="720" w:footer="245" w:gutter="0"/>
          <w:cols w:space="720"/>
          <w:docGrid w:linePitch="360"/>
        </w:sectPr>
      </w:pPr>
    </w:p>
    <w:p w14:paraId="35CEBC89" w14:textId="77777777" w:rsidR="007B30EA" w:rsidRDefault="007B30EA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</w:p>
    <w:p w14:paraId="3FA41411" w14:textId="616B9BD3" w:rsidR="007B30EA" w:rsidRDefault="007B30EA" w:rsidP="007B30EA">
      <w:pPr>
        <w:jc w:val="right"/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 w:cs="Sylfaen"/>
          <w:spacing w:val="20"/>
          <w:sz w:val="20"/>
          <w:szCs w:val="20"/>
          <w:lang w:val="hy-AM"/>
        </w:rPr>
        <w:t>Բանկային</w:t>
      </w:r>
      <w:r w:rsidRPr="00425E4E">
        <w:rPr>
          <w:rFonts w:ascii="GHEA Grapalat" w:hAnsi="GHEA Grapalat" w:cs="Arial"/>
          <w:spacing w:val="20"/>
          <w:sz w:val="20"/>
          <w:szCs w:val="20"/>
          <w:lang w:val="hy-AM"/>
        </w:rPr>
        <w:t xml:space="preserve"> </w:t>
      </w:r>
      <w:r w:rsidRPr="00425E4E">
        <w:rPr>
          <w:rFonts w:ascii="GHEA Grapalat" w:hAnsi="GHEA Grapalat" w:cs="Sylfaen"/>
          <w:spacing w:val="20"/>
          <w:sz w:val="20"/>
          <w:szCs w:val="20"/>
          <w:lang w:val="hy-AM"/>
        </w:rPr>
        <w:t>հաշվի</w:t>
      </w:r>
      <w:r w:rsidRPr="00425E4E">
        <w:rPr>
          <w:rFonts w:ascii="GHEA Grapalat" w:hAnsi="GHEA Grapalat" w:cs="Arial"/>
          <w:spacing w:val="20"/>
          <w:sz w:val="20"/>
          <w:szCs w:val="20"/>
          <w:lang w:val="hy-AM"/>
        </w:rPr>
        <w:t xml:space="preserve"> </w:t>
      </w:r>
      <w:r w:rsidRPr="00425E4E">
        <w:rPr>
          <w:rFonts w:ascii="GHEA Grapalat" w:hAnsi="GHEA Grapalat" w:cs="Sylfaen"/>
          <w:spacing w:val="20"/>
          <w:sz w:val="20"/>
          <w:szCs w:val="20"/>
          <w:lang w:val="hy-AM"/>
        </w:rPr>
        <w:t>համարը</w:t>
      </w:r>
      <w:r w:rsidRPr="00425E4E">
        <w:rPr>
          <w:rFonts w:ascii="GHEA Grapalat" w:hAnsi="GHEA Grapalat"/>
          <w:spacing w:val="20"/>
          <w:sz w:val="20"/>
          <w:szCs w:val="20"/>
          <w:lang w:val="hy-AM"/>
        </w:rPr>
        <w:t>` Հ/Հ900018003203</w:t>
      </w:r>
      <w:r>
        <w:rPr>
          <w:rFonts w:ascii="GHEA Grapalat" w:hAnsi="GHEA Grapalat"/>
          <w:spacing w:val="20"/>
          <w:sz w:val="20"/>
          <w:szCs w:val="20"/>
          <w:lang w:val="hy-AM"/>
        </w:rPr>
        <w:br/>
      </w:r>
      <w:r w:rsidRPr="00425E4E">
        <w:rPr>
          <w:rFonts w:ascii="GHEA Grapalat" w:hAnsi="GHEA Grapalat"/>
          <w:spacing w:val="20"/>
          <w:sz w:val="20"/>
          <w:szCs w:val="20"/>
          <w:lang w:val="hy-AM"/>
        </w:rPr>
        <w:t>ՀՀ ՖՆ Գործառնական վարչություն</w:t>
      </w:r>
    </w:p>
    <w:p w14:paraId="14A2A4D9" w14:textId="77777777" w:rsidR="007B30EA" w:rsidRDefault="007B30EA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</w:p>
    <w:p w14:paraId="2885C00B" w14:textId="77777777" w:rsidR="007B30EA" w:rsidRDefault="007B30EA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</w:p>
    <w:p w14:paraId="4F33CE7C" w14:textId="77777777" w:rsidR="005B0548" w:rsidRPr="00425E4E" w:rsidRDefault="005B0548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/>
          <w:b/>
          <w:spacing w:val="20"/>
          <w:sz w:val="20"/>
          <w:szCs w:val="20"/>
          <w:lang w:val="hy-AM"/>
        </w:rPr>
        <w:t>Պայմանագիրը լուծվել է հետևյալ պատճառով. ____________________________________</w:t>
      </w:r>
    </w:p>
    <w:p w14:paraId="1185469D" w14:textId="77777777" w:rsidR="005B0548" w:rsidRPr="00425E4E" w:rsidRDefault="005B0548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/>
          <w:b/>
          <w:spacing w:val="20"/>
          <w:sz w:val="20"/>
          <w:szCs w:val="20"/>
          <w:lang w:val="hy-AM"/>
        </w:rPr>
        <w:t>Սովորող` ____________________________________________________________________</w:t>
      </w:r>
    </w:p>
    <w:p w14:paraId="40F2A72A" w14:textId="77777777" w:rsidR="005B0548" w:rsidRPr="00425E4E" w:rsidRDefault="005B0548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/>
          <w:b/>
          <w:spacing w:val="20"/>
          <w:sz w:val="20"/>
          <w:szCs w:val="20"/>
          <w:lang w:val="hy-AM"/>
        </w:rPr>
        <w:lastRenderedPageBreak/>
        <w:t>Օրինական ներկայացուցիչ` ____________________________________________________</w:t>
      </w:r>
    </w:p>
    <w:p w14:paraId="3803BD97" w14:textId="77777777" w:rsidR="005B0548" w:rsidRPr="00425E4E" w:rsidRDefault="005B0548" w:rsidP="005B0548">
      <w:pPr>
        <w:rPr>
          <w:rFonts w:ascii="GHEA Grapalat" w:hAnsi="GHEA Grapalat"/>
          <w:b/>
          <w:spacing w:val="20"/>
          <w:sz w:val="20"/>
          <w:szCs w:val="20"/>
          <w:lang w:val="hy-AM"/>
        </w:rPr>
      </w:pPr>
      <w:r w:rsidRPr="00425E4E">
        <w:rPr>
          <w:rFonts w:ascii="GHEA Grapalat" w:hAnsi="GHEA Grapalat"/>
          <w:b/>
          <w:spacing w:val="20"/>
          <w:sz w:val="20"/>
          <w:szCs w:val="20"/>
          <w:lang w:val="hy-AM"/>
        </w:rPr>
        <w:t>Դպրոցի ղեկավար ՝ ____________________________________________________________</w:t>
      </w:r>
    </w:p>
    <w:p w14:paraId="23A2B6BE" w14:textId="77777777" w:rsidR="005B0548" w:rsidRDefault="005B0548" w:rsidP="005B0548">
      <w:pPr>
        <w:jc w:val="right"/>
        <w:rPr>
          <w:rFonts w:ascii="GHEA Grapalat" w:hAnsi="GHEA Grapalat" w:cs="Sylfaen"/>
          <w:spacing w:val="20"/>
          <w:sz w:val="20"/>
          <w:szCs w:val="20"/>
          <w:lang w:val="hy-AM"/>
        </w:rPr>
      </w:pPr>
    </w:p>
    <w:p w14:paraId="7B2C3A81" w14:textId="77777777" w:rsidR="005B0548" w:rsidRPr="00425E4E" w:rsidRDefault="005B0548" w:rsidP="005B0548">
      <w:pPr>
        <w:jc w:val="right"/>
        <w:rPr>
          <w:rFonts w:ascii="GHEA Grapalat" w:hAnsi="GHEA Grapalat"/>
          <w:spacing w:val="20"/>
          <w:sz w:val="20"/>
          <w:szCs w:val="20"/>
          <w:lang w:val="hy-AM"/>
        </w:rPr>
      </w:pPr>
    </w:p>
    <w:p w14:paraId="6ACD7201" w14:textId="77777777" w:rsidR="005B0548" w:rsidRPr="00425E4E" w:rsidRDefault="005B0548" w:rsidP="005B0548">
      <w:pPr>
        <w:jc w:val="right"/>
        <w:rPr>
          <w:rFonts w:ascii="GHEA Grapalat" w:hAnsi="GHEA Grapalat"/>
          <w:spacing w:val="20"/>
          <w:sz w:val="20"/>
          <w:szCs w:val="20"/>
          <w:lang w:val="hy-AM"/>
        </w:rPr>
      </w:pPr>
    </w:p>
    <w:p w14:paraId="669B8CF8" w14:textId="77777777" w:rsidR="005B0548" w:rsidRPr="00425E4E" w:rsidRDefault="005B0548" w:rsidP="005B0548">
      <w:pPr>
        <w:jc w:val="right"/>
        <w:rPr>
          <w:rFonts w:ascii="GHEA Grapalat" w:hAnsi="GHEA Grapalat"/>
          <w:spacing w:val="20"/>
          <w:sz w:val="20"/>
          <w:szCs w:val="20"/>
          <w:lang w:val="hy-AM"/>
        </w:rPr>
      </w:pPr>
    </w:p>
    <w:p w14:paraId="787BE2A1" w14:textId="77777777" w:rsidR="005B0548" w:rsidRPr="00425E4E" w:rsidRDefault="005B0548" w:rsidP="005B0548">
      <w:pPr>
        <w:jc w:val="right"/>
        <w:rPr>
          <w:rFonts w:ascii="GHEA Grapalat" w:hAnsi="GHEA Grapalat" w:cs="Sylfaen"/>
          <w:spacing w:val="20"/>
          <w:sz w:val="20"/>
          <w:szCs w:val="20"/>
          <w:lang w:val="hy-AM"/>
        </w:rPr>
      </w:pPr>
    </w:p>
    <w:sectPr w:rsidR="005B0548" w:rsidRPr="00425E4E" w:rsidSect="004031FD">
      <w:type w:val="continuous"/>
      <w:pgSz w:w="11906" w:h="16838"/>
      <w:pgMar w:top="360" w:right="849" w:bottom="567" w:left="851" w:header="720" w:footer="72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4FC6" w14:textId="77777777" w:rsidR="00485A4E" w:rsidRDefault="00485A4E">
      <w:r>
        <w:separator/>
      </w:r>
    </w:p>
  </w:endnote>
  <w:endnote w:type="continuationSeparator" w:id="0">
    <w:p w14:paraId="0F7BDE1A" w14:textId="77777777" w:rsidR="00485A4E" w:rsidRDefault="0048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4297" w14:textId="77777777" w:rsidR="002546E3" w:rsidRDefault="002546E3" w:rsidP="004A4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156F2" w14:textId="77777777" w:rsidR="002546E3" w:rsidRDefault="002546E3" w:rsidP="004A40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C601D" w14:textId="77777777" w:rsidR="002546E3" w:rsidRPr="004A05CA" w:rsidRDefault="002546E3" w:rsidP="004A05CA">
    <w:pPr>
      <w:pStyle w:val="Footer"/>
      <w:framePr w:h="394" w:hRule="exact" w:wrap="around" w:vAnchor="text" w:hAnchor="page" w:x="11210" w:y="328"/>
      <w:rPr>
        <w:rStyle w:val="PageNumber"/>
        <w:sz w:val="20"/>
        <w:szCs w:val="20"/>
      </w:rPr>
    </w:pPr>
    <w:r w:rsidRPr="004A05CA">
      <w:rPr>
        <w:rStyle w:val="PageNumber"/>
        <w:sz w:val="20"/>
        <w:szCs w:val="20"/>
      </w:rPr>
      <w:fldChar w:fldCharType="begin"/>
    </w:r>
    <w:r w:rsidRPr="004A05CA">
      <w:rPr>
        <w:rStyle w:val="PageNumber"/>
        <w:sz w:val="20"/>
        <w:szCs w:val="20"/>
      </w:rPr>
      <w:instrText xml:space="preserve">PAGE  </w:instrText>
    </w:r>
    <w:r w:rsidRPr="004A05CA">
      <w:rPr>
        <w:rStyle w:val="PageNumber"/>
        <w:sz w:val="20"/>
        <w:szCs w:val="20"/>
      </w:rPr>
      <w:fldChar w:fldCharType="separate"/>
    </w:r>
    <w:r w:rsidR="005811B4">
      <w:rPr>
        <w:rStyle w:val="PageNumber"/>
        <w:noProof/>
        <w:sz w:val="20"/>
        <w:szCs w:val="20"/>
      </w:rPr>
      <w:t>6</w:t>
    </w:r>
    <w:r w:rsidRPr="004A05CA">
      <w:rPr>
        <w:rStyle w:val="PageNumber"/>
        <w:sz w:val="20"/>
        <w:szCs w:val="20"/>
      </w:rPr>
      <w:fldChar w:fldCharType="end"/>
    </w:r>
  </w:p>
  <w:p w14:paraId="5D701273" w14:textId="77777777" w:rsidR="002546E3" w:rsidRDefault="002546E3" w:rsidP="004A05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27A67" w14:textId="77777777" w:rsidR="00485A4E" w:rsidRDefault="00485A4E">
      <w:r>
        <w:separator/>
      </w:r>
    </w:p>
  </w:footnote>
  <w:footnote w:type="continuationSeparator" w:id="0">
    <w:p w14:paraId="0AE445E4" w14:textId="77777777" w:rsidR="00485A4E" w:rsidRDefault="0048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003"/>
    <w:multiLevelType w:val="hybridMultilevel"/>
    <w:tmpl w:val="2FFE9BEE"/>
    <w:lvl w:ilvl="0" w:tplc="60D0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A50"/>
    <w:multiLevelType w:val="singleLevel"/>
    <w:tmpl w:val="98E28B12"/>
    <w:lvl w:ilvl="0">
      <w:start w:val="1"/>
      <w:numFmt w:val="decimal"/>
      <w:lvlText w:val="%1)"/>
      <w:legacy w:legacy="1" w:legacySpace="0" w:legacyIndent="230"/>
      <w:lvlJc w:val="left"/>
      <w:rPr>
        <w:rFonts w:ascii="Sylfaen" w:hAnsi="Sylfaen" w:cs="Times New Roman" w:hint="default"/>
      </w:rPr>
    </w:lvl>
  </w:abstractNum>
  <w:abstractNum w:abstractNumId="2">
    <w:nsid w:val="0E4229F6"/>
    <w:multiLevelType w:val="hybridMultilevel"/>
    <w:tmpl w:val="E466D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F132E8"/>
    <w:multiLevelType w:val="hybridMultilevel"/>
    <w:tmpl w:val="01D009E6"/>
    <w:lvl w:ilvl="0" w:tplc="04190013">
      <w:start w:val="1"/>
      <w:numFmt w:val="upperRoman"/>
      <w:lvlText w:val="%1."/>
      <w:lvlJc w:val="righ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30E7"/>
    <w:multiLevelType w:val="hybridMultilevel"/>
    <w:tmpl w:val="AE36E4BE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1BA2463C"/>
    <w:multiLevelType w:val="singleLevel"/>
    <w:tmpl w:val="8042D5D0"/>
    <w:lvl w:ilvl="0">
      <w:start w:val="1"/>
      <w:numFmt w:val="decimal"/>
      <w:lvlText w:val="%1)"/>
      <w:legacy w:legacy="1" w:legacySpace="0" w:legacyIndent="216"/>
      <w:lvlJc w:val="left"/>
      <w:rPr>
        <w:rFonts w:ascii="Arial Unicode" w:eastAsia="Times New Roman" w:hAnsi="Arial Unicode" w:cs="Sylfaen"/>
      </w:rPr>
    </w:lvl>
  </w:abstractNum>
  <w:abstractNum w:abstractNumId="6">
    <w:nsid w:val="1BD2729B"/>
    <w:multiLevelType w:val="hybridMultilevel"/>
    <w:tmpl w:val="DAA4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30F"/>
    <w:multiLevelType w:val="hybridMultilevel"/>
    <w:tmpl w:val="B724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561F5"/>
    <w:multiLevelType w:val="singleLevel"/>
    <w:tmpl w:val="9E324EBE"/>
    <w:lvl w:ilvl="0">
      <w:start w:val="1"/>
      <w:numFmt w:val="decimal"/>
      <w:lvlText w:val="%1."/>
      <w:legacy w:legacy="1" w:legacySpace="0" w:legacyIndent="202"/>
      <w:lvlJc w:val="left"/>
      <w:rPr>
        <w:rFonts w:ascii="Sylfaen" w:hAnsi="Sylfaen" w:cs="Times New Roman" w:hint="default"/>
      </w:rPr>
    </w:lvl>
  </w:abstractNum>
  <w:abstractNum w:abstractNumId="9">
    <w:nsid w:val="282E1C2D"/>
    <w:multiLevelType w:val="hybridMultilevel"/>
    <w:tmpl w:val="018E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1BEA"/>
    <w:multiLevelType w:val="hybridMultilevel"/>
    <w:tmpl w:val="79BC862A"/>
    <w:lvl w:ilvl="0" w:tplc="C0EC9FE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3EBC74E5"/>
    <w:multiLevelType w:val="hybridMultilevel"/>
    <w:tmpl w:val="AF6E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BB2AB5"/>
    <w:multiLevelType w:val="hybridMultilevel"/>
    <w:tmpl w:val="427E57EE"/>
    <w:lvl w:ilvl="0" w:tplc="C0EC9FE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>
    <w:nsid w:val="473869B2"/>
    <w:multiLevelType w:val="hybridMultilevel"/>
    <w:tmpl w:val="61E612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3943B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52652A03"/>
    <w:multiLevelType w:val="hybridMultilevel"/>
    <w:tmpl w:val="D90AE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329DF"/>
    <w:multiLevelType w:val="hybridMultilevel"/>
    <w:tmpl w:val="E646C828"/>
    <w:lvl w:ilvl="0" w:tplc="1A045EC8">
      <w:start w:val="1"/>
      <w:numFmt w:val="decimal"/>
      <w:lvlText w:val="%1)"/>
      <w:lvlJc w:val="left"/>
      <w:pPr>
        <w:ind w:left="720" w:hanging="360"/>
      </w:pPr>
      <w:rPr>
        <w:rFonts w:ascii="Arial Unicode" w:eastAsia="Times New Roman" w:hAnsi="Arial Unicod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E6B43"/>
    <w:multiLevelType w:val="hybridMultilevel"/>
    <w:tmpl w:val="3AF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F731D"/>
    <w:multiLevelType w:val="singleLevel"/>
    <w:tmpl w:val="CB3A2F4A"/>
    <w:lvl w:ilvl="0">
      <w:start w:val="1"/>
      <w:numFmt w:val="decimal"/>
      <w:lvlText w:val="%1)"/>
      <w:legacy w:legacy="1" w:legacySpace="0" w:legacyIndent="211"/>
      <w:lvlJc w:val="left"/>
      <w:rPr>
        <w:rFonts w:ascii="Sylfaen" w:hAnsi="Sylfaen" w:cs="Times New Roman" w:hint="default"/>
      </w:rPr>
    </w:lvl>
  </w:abstractNum>
  <w:abstractNum w:abstractNumId="19">
    <w:nsid w:val="6F7A7650"/>
    <w:multiLevelType w:val="hybridMultilevel"/>
    <w:tmpl w:val="379A6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5813"/>
    <w:multiLevelType w:val="hybridMultilevel"/>
    <w:tmpl w:val="E646C828"/>
    <w:lvl w:ilvl="0" w:tplc="1A045EC8">
      <w:start w:val="1"/>
      <w:numFmt w:val="decimal"/>
      <w:lvlText w:val="%1)"/>
      <w:lvlJc w:val="left"/>
      <w:pPr>
        <w:ind w:left="720" w:hanging="360"/>
      </w:pPr>
      <w:rPr>
        <w:rFonts w:ascii="Arial Unicode" w:eastAsia="Times New Roman" w:hAnsi="Arial Unicod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8"/>
  </w:num>
  <w:num w:numId="5">
    <w:abstractNumId w:val="5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19"/>
  </w:num>
  <w:num w:numId="18">
    <w:abstractNumId w:val="15"/>
  </w:num>
  <w:num w:numId="19">
    <w:abstractNumId w:val="14"/>
    <w:lvlOverride w:ilvl="0">
      <w:startOverride w:val="1"/>
    </w:lvlOverride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6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6"/>
    <w:rsid w:val="00000071"/>
    <w:rsid w:val="00000750"/>
    <w:rsid w:val="00000BC2"/>
    <w:rsid w:val="0000342A"/>
    <w:rsid w:val="000039F4"/>
    <w:rsid w:val="00017078"/>
    <w:rsid w:val="00031495"/>
    <w:rsid w:val="00034C7C"/>
    <w:rsid w:val="00037017"/>
    <w:rsid w:val="00044DDB"/>
    <w:rsid w:val="000469B6"/>
    <w:rsid w:val="00047462"/>
    <w:rsid w:val="000512B5"/>
    <w:rsid w:val="0005736B"/>
    <w:rsid w:val="00062536"/>
    <w:rsid w:val="00066181"/>
    <w:rsid w:val="000661F3"/>
    <w:rsid w:val="00077167"/>
    <w:rsid w:val="00080AA0"/>
    <w:rsid w:val="00083860"/>
    <w:rsid w:val="000879C1"/>
    <w:rsid w:val="00091C8E"/>
    <w:rsid w:val="00092111"/>
    <w:rsid w:val="000946C5"/>
    <w:rsid w:val="00095237"/>
    <w:rsid w:val="00096DD7"/>
    <w:rsid w:val="00097ABC"/>
    <w:rsid w:val="000A1F56"/>
    <w:rsid w:val="000A2592"/>
    <w:rsid w:val="000A54BF"/>
    <w:rsid w:val="000A677E"/>
    <w:rsid w:val="000B0CB6"/>
    <w:rsid w:val="000B5ABF"/>
    <w:rsid w:val="000B74D3"/>
    <w:rsid w:val="000C3DE9"/>
    <w:rsid w:val="000C4AC3"/>
    <w:rsid w:val="000C658C"/>
    <w:rsid w:val="000D5153"/>
    <w:rsid w:val="000D5F2F"/>
    <w:rsid w:val="000E15C4"/>
    <w:rsid w:val="000E446A"/>
    <w:rsid w:val="000F2286"/>
    <w:rsid w:val="000F46DC"/>
    <w:rsid w:val="000F61A4"/>
    <w:rsid w:val="000F6399"/>
    <w:rsid w:val="00105C37"/>
    <w:rsid w:val="001129E6"/>
    <w:rsid w:val="00117F78"/>
    <w:rsid w:val="0012736A"/>
    <w:rsid w:val="00130E58"/>
    <w:rsid w:val="00131306"/>
    <w:rsid w:val="001360F6"/>
    <w:rsid w:val="001374A3"/>
    <w:rsid w:val="00137697"/>
    <w:rsid w:val="00137AB8"/>
    <w:rsid w:val="00141141"/>
    <w:rsid w:val="00150176"/>
    <w:rsid w:val="00155DC9"/>
    <w:rsid w:val="001560AE"/>
    <w:rsid w:val="001633D0"/>
    <w:rsid w:val="00163668"/>
    <w:rsid w:val="0016614D"/>
    <w:rsid w:val="00174E83"/>
    <w:rsid w:val="00177597"/>
    <w:rsid w:val="00184E39"/>
    <w:rsid w:val="00187D06"/>
    <w:rsid w:val="0019461A"/>
    <w:rsid w:val="001959D2"/>
    <w:rsid w:val="00197635"/>
    <w:rsid w:val="001A415F"/>
    <w:rsid w:val="001A4CE9"/>
    <w:rsid w:val="001A5F98"/>
    <w:rsid w:val="001A7AD0"/>
    <w:rsid w:val="001B56E2"/>
    <w:rsid w:val="001B62E8"/>
    <w:rsid w:val="001B6700"/>
    <w:rsid w:val="001B6F71"/>
    <w:rsid w:val="001B76ED"/>
    <w:rsid w:val="001C1EAA"/>
    <w:rsid w:val="001C2BA8"/>
    <w:rsid w:val="001D017B"/>
    <w:rsid w:val="001D55CB"/>
    <w:rsid w:val="001E1028"/>
    <w:rsid w:val="001E1687"/>
    <w:rsid w:val="001E5079"/>
    <w:rsid w:val="001F09CE"/>
    <w:rsid w:val="001F10D1"/>
    <w:rsid w:val="001F4018"/>
    <w:rsid w:val="002061C1"/>
    <w:rsid w:val="002069AF"/>
    <w:rsid w:val="00207889"/>
    <w:rsid w:val="002110B1"/>
    <w:rsid w:val="00212313"/>
    <w:rsid w:val="00213172"/>
    <w:rsid w:val="00213364"/>
    <w:rsid w:val="00220498"/>
    <w:rsid w:val="0022155A"/>
    <w:rsid w:val="00242E02"/>
    <w:rsid w:val="002513CD"/>
    <w:rsid w:val="002546E3"/>
    <w:rsid w:val="00254EE2"/>
    <w:rsid w:val="0025602F"/>
    <w:rsid w:val="00257A40"/>
    <w:rsid w:val="00260E33"/>
    <w:rsid w:val="0026177E"/>
    <w:rsid w:val="00267268"/>
    <w:rsid w:val="0027317C"/>
    <w:rsid w:val="00274C8C"/>
    <w:rsid w:val="00284B72"/>
    <w:rsid w:val="00285439"/>
    <w:rsid w:val="00287412"/>
    <w:rsid w:val="002925D8"/>
    <w:rsid w:val="00294EDB"/>
    <w:rsid w:val="00295282"/>
    <w:rsid w:val="00295B8A"/>
    <w:rsid w:val="00296772"/>
    <w:rsid w:val="00296881"/>
    <w:rsid w:val="002B203E"/>
    <w:rsid w:val="002B4B87"/>
    <w:rsid w:val="002B5170"/>
    <w:rsid w:val="002B519B"/>
    <w:rsid w:val="002B6CAB"/>
    <w:rsid w:val="002C0CD0"/>
    <w:rsid w:val="002C0FF9"/>
    <w:rsid w:val="002C110F"/>
    <w:rsid w:val="002D1219"/>
    <w:rsid w:val="002D140F"/>
    <w:rsid w:val="002E2FBD"/>
    <w:rsid w:val="002E3492"/>
    <w:rsid w:val="002E3C62"/>
    <w:rsid w:val="002E4732"/>
    <w:rsid w:val="002E64E2"/>
    <w:rsid w:val="002E6513"/>
    <w:rsid w:val="002F1184"/>
    <w:rsid w:val="002F6D58"/>
    <w:rsid w:val="002F6FDD"/>
    <w:rsid w:val="00302155"/>
    <w:rsid w:val="00305A54"/>
    <w:rsid w:val="00306F16"/>
    <w:rsid w:val="0031356F"/>
    <w:rsid w:val="00326AEC"/>
    <w:rsid w:val="0033195F"/>
    <w:rsid w:val="003354C8"/>
    <w:rsid w:val="00336D14"/>
    <w:rsid w:val="003402D3"/>
    <w:rsid w:val="003449FE"/>
    <w:rsid w:val="00344A56"/>
    <w:rsid w:val="00345C44"/>
    <w:rsid w:val="00347728"/>
    <w:rsid w:val="0034792A"/>
    <w:rsid w:val="003620A5"/>
    <w:rsid w:val="003633CE"/>
    <w:rsid w:val="00372A2E"/>
    <w:rsid w:val="00376509"/>
    <w:rsid w:val="0038232C"/>
    <w:rsid w:val="00387207"/>
    <w:rsid w:val="00387886"/>
    <w:rsid w:val="0039158A"/>
    <w:rsid w:val="003946F5"/>
    <w:rsid w:val="003969D8"/>
    <w:rsid w:val="00397FB2"/>
    <w:rsid w:val="003A1A95"/>
    <w:rsid w:val="003A1E3E"/>
    <w:rsid w:val="003A69D0"/>
    <w:rsid w:val="003B1C39"/>
    <w:rsid w:val="003B4F38"/>
    <w:rsid w:val="003B56C8"/>
    <w:rsid w:val="003B575C"/>
    <w:rsid w:val="003B689E"/>
    <w:rsid w:val="003C1CB0"/>
    <w:rsid w:val="003C3428"/>
    <w:rsid w:val="003C422B"/>
    <w:rsid w:val="003C492F"/>
    <w:rsid w:val="003C7DC8"/>
    <w:rsid w:val="003D72C1"/>
    <w:rsid w:val="003E3E6E"/>
    <w:rsid w:val="003F133B"/>
    <w:rsid w:val="003F186A"/>
    <w:rsid w:val="003F5A28"/>
    <w:rsid w:val="003F5B3A"/>
    <w:rsid w:val="004009D9"/>
    <w:rsid w:val="004015D7"/>
    <w:rsid w:val="004031FD"/>
    <w:rsid w:val="00403354"/>
    <w:rsid w:val="00403B74"/>
    <w:rsid w:val="004110E6"/>
    <w:rsid w:val="004114C7"/>
    <w:rsid w:val="0041307F"/>
    <w:rsid w:val="00417065"/>
    <w:rsid w:val="004202F9"/>
    <w:rsid w:val="00420E78"/>
    <w:rsid w:val="004253D1"/>
    <w:rsid w:val="00425E4E"/>
    <w:rsid w:val="00431346"/>
    <w:rsid w:val="00431A8E"/>
    <w:rsid w:val="00437967"/>
    <w:rsid w:val="004476EF"/>
    <w:rsid w:val="00454048"/>
    <w:rsid w:val="00454DE6"/>
    <w:rsid w:val="00455047"/>
    <w:rsid w:val="00456630"/>
    <w:rsid w:val="00460E54"/>
    <w:rsid w:val="004666F6"/>
    <w:rsid w:val="00467579"/>
    <w:rsid w:val="0047290B"/>
    <w:rsid w:val="00474B69"/>
    <w:rsid w:val="00480EE8"/>
    <w:rsid w:val="00481AE5"/>
    <w:rsid w:val="00485A4E"/>
    <w:rsid w:val="00486644"/>
    <w:rsid w:val="00487430"/>
    <w:rsid w:val="00491760"/>
    <w:rsid w:val="00491BA5"/>
    <w:rsid w:val="00491D71"/>
    <w:rsid w:val="0049563D"/>
    <w:rsid w:val="004A05CA"/>
    <w:rsid w:val="004A40D2"/>
    <w:rsid w:val="004C1033"/>
    <w:rsid w:val="004C3914"/>
    <w:rsid w:val="004D21F0"/>
    <w:rsid w:val="004D745F"/>
    <w:rsid w:val="004E2CCB"/>
    <w:rsid w:val="004E38D2"/>
    <w:rsid w:val="004E3DB3"/>
    <w:rsid w:val="004E4298"/>
    <w:rsid w:val="004F1CF2"/>
    <w:rsid w:val="004F48BF"/>
    <w:rsid w:val="0050089E"/>
    <w:rsid w:val="00502199"/>
    <w:rsid w:val="00503DAA"/>
    <w:rsid w:val="00506357"/>
    <w:rsid w:val="005079DE"/>
    <w:rsid w:val="005163EC"/>
    <w:rsid w:val="00520C9F"/>
    <w:rsid w:val="00523621"/>
    <w:rsid w:val="005242D7"/>
    <w:rsid w:val="00533221"/>
    <w:rsid w:val="00533A13"/>
    <w:rsid w:val="00537D29"/>
    <w:rsid w:val="00541656"/>
    <w:rsid w:val="00541E0B"/>
    <w:rsid w:val="00544F62"/>
    <w:rsid w:val="00547254"/>
    <w:rsid w:val="00547B3C"/>
    <w:rsid w:val="00551A54"/>
    <w:rsid w:val="00551A6A"/>
    <w:rsid w:val="00555703"/>
    <w:rsid w:val="00556FC1"/>
    <w:rsid w:val="00557E47"/>
    <w:rsid w:val="0056291B"/>
    <w:rsid w:val="00562CEF"/>
    <w:rsid w:val="00572CE3"/>
    <w:rsid w:val="00576BA0"/>
    <w:rsid w:val="005811B4"/>
    <w:rsid w:val="00582304"/>
    <w:rsid w:val="00597369"/>
    <w:rsid w:val="005A1D2E"/>
    <w:rsid w:val="005A3DB3"/>
    <w:rsid w:val="005B0548"/>
    <w:rsid w:val="005B1637"/>
    <w:rsid w:val="005B2A81"/>
    <w:rsid w:val="005B6147"/>
    <w:rsid w:val="005B7545"/>
    <w:rsid w:val="005B7C65"/>
    <w:rsid w:val="005C2E74"/>
    <w:rsid w:val="005C4DDF"/>
    <w:rsid w:val="005D0C19"/>
    <w:rsid w:val="005D132A"/>
    <w:rsid w:val="005D4D9B"/>
    <w:rsid w:val="005E55D4"/>
    <w:rsid w:val="005F09E7"/>
    <w:rsid w:val="006021FF"/>
    <w:rsid w:val="00615562"/>
    <w:rsid w:val="00615CC0"/>
    <w:rsid w:val="00621CB4"/>
    <w:rsid w:val="00630001"/>
    <w:rsid w:val="00631217"/>
    <w:rsid w:val="00634D93"/>
    <w:rsid w:val="00636F99"/>
    <w:rsid w:val="00641B9C"/>
    <w:rsid w:val="006500FF"/>
    <w:rsid w:val="006565F8"/>
    <w:rsid w:val="006567D3"/>
    <w:rsid w:val="00662475"/>
    <w:rsid w:val="006663EB"/>
    <w:rsid w:val="00670FCF"/>
    <w:rsid w:val="00671C09"/>
    <w:rsid w:val="006748D7"/>
    <w:rsid w:val="0067527B"/>
    <w:rsid w:val="006772BF"/>
    <w:rsid w:val="00680E7C"/>
    <w:rsid w:val="006964B0"/>
    <w:rsid w:val="006A3314"/>
    <w:rsid w:val="006A59E3"/>
    <w:rsid w:val="006B09A9"/>
    <w:rsid w:val="006B3F8B"/>
    <w:rsid w:val="006B7465"/>
    <w:rsid w:val="006C02A0"/>
    <w:rsid w:val="006C0B3F"/>
    <w:rsid w:val="006C1828"/>
    <w:rsid w:val="006C1CD1"/>
    <w:rsid w:val="006C3548"/>
    <w:rsid w:val="006C6A9C"/>
    <w:rsid w:val="006D14B2"/>
    <w:rsid w:val="006D20C5"/>
    <w:rsid w:val="006D24D3"/>
    <w:rsid w:val="006D7DCC"/>
    <w:rsid w:val="006E4310"/>
    <w:rsid w:val="006E508C"/>
    <w:rsid w:val="006E7BD7"/>
    <w:rsid w:val="006F2AF0"/>
    <w:rsid w:val="006F4ED2"/>
    <w:rsid w:val="007029DE"/>
    <w:rsid w:val="00703964"/>
    <w:rsid w:val="007060AF"/>
    <w:rsid w:val="00710E4D"/>
    <w:rsid w:val="00716EE7"/>
    <w:rsid w:val="00717DED"/>
    <w:rsid w:val="00717ED2"/>
    <w:rsid w:val="00723027"/>
    <w:rsid w:val="0073033B"/>
    <w:rsid w:val="0073342A"/>
    <w:rsid w:val="00741CA4"/>
    <w:rsid w:val="00741F30"/>
    <w:rsid w:val="00744981"/>
    <w:rsid w:val="00755652"/>
    <w:rsid w:val="00755C2A"/>
    <w:rsid w:val="00761614"/>
    <w:rsid w:val="007641C2"/>
    <w:rsid w:val="00770AB0"/>
    <w:rsid w:val="00773BE2"/>
    <w:rsid w:val="00780214"/>
    <w:rsid w:val="00781A23"/>
    <w:rsid w:val="00782129"/>
    <w:rsid w:val="007860B8"/>
    <w:rsid w:val="007909DF"/>
    <w:rsid w:val="007943EE"/>
    <w:rsid w:val="007A1087"/>
    <w:rsid w:val="007A4054"/>
    <w:rsid w:val="007B2FA9"/>
    <w:rsid w:val="007B300C"/>
    <w:rsid w:val="007B30EA"/>
    <w:rsid w:val="007C239D"/>
    <w:rsid w:val="007C38FD"/>
    <w:rsid w:val="007D43E0"/>
    <w:rsid w:val="007D5273"/>
    <w:rsid w:val="007E2A36"/>
    <w:rsid w:val="007F5ED7"/>
    <w:rsid w:val="0080191E"/>
    <w:rsid w:val="00805839"/>
    <w:rsid w:val="00815845"/>
    <w:rsid w:val="00823CD2"/>
    <w:rsid w:val="00827F7F"/>
    <w:rsid w:val="008328A4"/>
    <w:rsid w:val="00833E06"/>
    <w:rsid w:val="00841BC9"/>
    <w:rsid w:val="00842609"/>
    <w:rsid w:val="0084735F"/>
    <w:rsid w:val="00851AEE"/>
    <w:rsid w:val="008525BA"/>
    <w:rsid w:val="00853DBD"/>
    <w:rsid w:val="00856140"/>
    <w:rsid w:val="008628FC"/>
    <w:rsid w:val="0086352D"/>
    <w:rsid w:val="00865413"/>
    <w:rsid w:val="008654F5"/>
    <w:rsid w:val="00866FF2"/>
    <w:rsid w:val="008853EC"/>
    <w:rsid w:val="008871EA"/>
    <w:rsid w:val="00891F24"/>
    <w:rsid w:val="00897CF3"/>
    <w:rsid w:val="008A199A"/>
    <w:rsid w:val="008A258E"/>
    <w:rsid w:val="008B0CCC"/>
    <w:rsid w:val="008B122D"/>
    <w:rsid w:val="008B13E1"/>
    <w:rsid w:val="008B4065"/>
    <w:rsid w:val="008C1F3D"/>
    <w:rsid w:val="008C38FB"/>
    <w:rsid w:val="008C3E9E"/>
    <w:rsid w:val="008C4D72"/>
    <w:rsid w:val="008D09CE"/>
    <w:rsid w:val="008D480D"/>
    <w:rsid w:val="008D7D0A"/>
    <w:rsid w:val="008E01E7"/>
    <w:rsid w:val="008E0408"/>
    <w:rsid w:val="008F060B"/>
    <w:rsid w:val="008F21F4"/>
    <w:rsid w:val="009049B9"/>
    <w:rsid w:val="00905DCC"/>
    <w:rsid w:val="00911695"/>
    <w:rsid w:val="00915D20"/>
    <w:rsid w:val="00916672"/>
    <w:rsid w:val="00916CE5"/>
    <w:rsid w:val="00923B13"/>
    <w:rsid w:val="00923C09"/>
    <w:rsid w:val="0092492F"/>
    <w:rsid w:val="0094183F"/>
    <w:rsid w:val="009433EF"/>
    <w:rsid w:val="0094358E"/>
    <w:rsid w:val="009466BD"/>
    <w:rsid w:val="00946F31"/>
    <w:rsid w:val="009565FA"/>
    <w:rsid w:val="009571E8"/>
    <w:rsid w:val="009659F1"/>
    <w:rsid w:val="009754F3"/>
    <w:rsid w:val="009804E7"/>
    <w:rsid w:val="0098257C"/>
    <w:rsid w:val="00993261"/>
    <w:rsid w:val="00993315"/>
    <w:rsid w:val="009A2C74"/>
    <w:rsid w:val="009A32E1"/>
    <w:rsid w:val="009A498E"/>
    <w:rsid w:val="009B3611"/>
    <w:rsid w:val="009B545D"/>
    <w:rsid w:val="009B556D"/>
    <w:rsid w:val="009B6AF0"/>
    <w:rsid w:val="009C4649"/>
    <w:rsid w:val="009D0532"/>
    <w:rsid w:val="009D0A99"/>
    <w:rsid w:val="009D212D"/>
    <w:rsid w:val="009E1040"/>
    <w:rsid w:val="009F56E8"/>
    <w:rsid w:val="00A005CC"/>
    <w:rsid w:val="00A064D4"/>
    <w:rsid w:val="00A06583"/>
    <w:rsid w:val="00A073F7"/>
    <w:rsid w:val="00A105A7"/>
    <w:rsid w:val="00A20B0A"/>
    <w:rsid w:val="00A244C7"/>
    <w:rsid w:val="00A27325"/>
    <w:rsid w:val="00A33BA7"/>
    <w:rsid w:val="00A36C74"/>
    <w:rsid w:val="00A417BF"/>
    <w:rsid w:val="00A424BD"/>
    <w:rsid w:val="00A426CD"/>
    <w:rsid w:val="00A450A5"/>
    <w:rsid w:val="00A50B74"/>
    <w:rsid w:val="00A51094"/>
    <w:rsid w:val="00A5163A"/>
    <w:rsid w:val="00A528DF"/>
    <w:rsid w:val="00A659AD"/>
    <w:rsid w:val="00A76B9B"/>
    <w:rsid w:val="00A81401"/>
    <w:rsid w:val="00A829A1"/>
    <w:rsid w:val="00A90C37"/>
    <w:rsid w:val="00A94CEF"/>
    <w:rsid w:val="00A9775B"/>
    <w:rsid w:val="00AA2758"/>
    <w:rsid w:val="00AA2E16"/>
    <w:rsid w:val="00AB2B8A"/>
    <w:rsid w:val="00AB4985"/>
    <w:rsid w:val="00AB6F1C"/>
    <w:rsid w:val="00AC4017"/>
    <w:rsid w:val="00AC48B4"/>
    <w:rsid w:val="00AC56B7"/>
    <w:rsid w:val="00AD0B57"/>
    <w:rsid w:val="00AD26A4"/>
    <w:rsid w:val="00AD5B06"/>
    <w:rsid w:val="00AD5C1D"/>
    <w:rsid w:val="00AE4B05"/>
    <w:rsid w:val="00AE4ECD"/>
    <w:rsid w:val="00AF05E0"/>
    <w:rsid w:val="00AF4AA1"/>
    <w:rsid w:val="00B00597"/>
    <w:rsid w:val="00B07511"/>
    <w:rsid w:val="00B13B9D"/>
    <w:rsid w:val="00B14A16"/>
    <w:rsid w:val="00B24D74"/>
    <w:rsid w:val="00B24FBB"/>
    <w:rsid w:val="00B376B9"/>
    <w:rsid w:val="00B41D8D"/>
    <w:rsid w:val="00B4703A"/>
    <w:rsid w:val="00B4770C"/>
    <w:rsid w:val="00B5247B"/>
    <w:rsid w:val="00B66AB0"/>
    <w:rsid w:val="00B729C7"/>
    <w:rsid w:val="00B74B56"/>
    <w:rsid w:val="00B75C06"/>
    <w:rsid w:val="00B8406A"/>
    <w:rsid w:val="00B863F7"/>
    <w:rsid w:val="00B87F25"/>
    <w:rsid w:val="00B95616"/>
    <w:rsid w:val="00B96016"/>
    <w:rsid w:val="00B97398"/>
    <w:rsid w:val="00BA212F"/>
    <w:rsid w:val="00BA373B"/>
    <w:rsid w:val="00BA3B3F"/>
    <w:rsid w:val="00BB6E52"/>
    <w:rsid w:val="00BC373C"/>
    <w:rsid w:val="00BD2555"/>
    <w:rsid w:val="00BD3F0D"/>
    <w:rsid w:val="00BD43FA"/>
    <w:rsid w:val="00BE250E"/>
    <w:rsid w:val="00BE2E68"/>
    <w:rsid w:val="00BE5C8D"/>
    <w:rsid w:val="00BE7A60"/>
    <w:rsid w:val="00BF2D67"/>
    <w:rsid w:val="00BF3A1A"/>
    <w:rsid w:val="00BF4AE6"/>
    <w:rsid w:val="00BF5A22"/>
    <w:rsid w:val="00BF6E04"/>
    <w:rsid w:val="00C01991"/>
    <w:rsid w:val="00C032E3"/>
    <w:rsid w:val="00C16508"/>
    <w:rsid w:val="00C17AB5"/>
    <w:rsid w:val="00C214E3"/>
    <w:rsid w:val="00C217AA"/>
    <w:rsid w:val="00C22003"/>
    <w:rsid w:val="00C247F6"/>
    <w:rsid w:val="00C24AD1"/>
    <w:rsid w:val="00C253AF"/>
    <w:rsid w:val="00C3325C"/>
    <w:rsid w:val="00C54EA4"/>
    <w:rsid w:val="00C56AFB"/>
    <w:rsid w:val="00C57FF5"/>
    <w:rsid w:val="00C63690"/>
    <w:rsid w:val="00C651C5"/>
    <w:rsid w:val="00C6549F"/>
    <w:rsid w:val="00C70C4D"/>
    <w:rsid w:val="00C7196D"/>
    <w:rsid w:val="00C73A82"/>
    <w:rsid w:val="00C854CC"/>
    <w:rsid w:val="00C8653D"/>
    <w:rsid w:val="00C91BEA"/>
    <w:rsid w:val="00C92383"/>
    <w:rsid w:val="00C958AD"/>
    <w:rsid w:val="00C9714B"/>
    <w:rsid w:val="00CA0FDE"/>
    <w:rsid w:val="00CA6652"/>
    <w:rsid w:val="00CB0AFF"/>
    <w:rsid w:val="00CB10BA"/>
    <w:rsid w:val="00CB2C28"/>
    <w:rsid w:val="00CC7748"/>
    <w:rsid w:val="00CD005B"/>
    <w:rsid w:val="00CD1744"/>
    <w:rsid w:val="00CD7409"/>
    <w:rsid w:val="00CD78F5"/>
    <w:rsid w:val="00CD7C19"/>
    <w:rsid w:val="00CE0E13"/>
    <w:rsid w:val="00CE6571"/>
    <w:rsid w:val="00CF7AC3"/>
    <w:rsid w:val="00D009F6"/>
    <w:rsid w:val="00D17463"/>
    <w:rsid w:val="00D2095A"/>
    <w:rsid w:val="00D26BF8"/>
    <w:rsid w:val="00D31491"/>
    <w:rsid w:val="00D33109"/>
    <w:rsid w:val="00D45701"/>
    <w:rsid w:val="00D45C9A"/>
    <w:rsid w:val="00D52F76"/>
    <w:rsid w:val="00D5506E"/>
    <w:rsid w:val="00D5740A"/>
    <w:rsid w:val="00D57ADC"/>
    <w:rsid w:val="00D62014"/>
    <w:rsid w:val="00D62418"/>
    <w:rsid w:val="00D64B13"/>
    <w:rsid w:val="00D730F0"/>
    <w:rsid w:val="00D74CD1"/>
    <w:rsid w:val="00D772A2"/>
    <w:rsid w:val="00D77DCB"/>
    <w:rsid w:val="00D80B0B"/>
    <w:rsid w:val="00D830D2"/>
    <w:rsid w:val="00D866AB"/>
    <w:rsid w:val="00D9071B"/>
    <w:rsid w:val="00D92C52"/>
    <w:rsid w:val="00D96521"/>
    <w:rsid w:val="00DA04A1"/>
    <w:rsid w:val="00DA2601"/>
    <w:rsid w:val="00DA780D"/>
    <w:rsid w:val="00DB0D40"/>
    <w:rsid w:val="00DB78F9"/>
    <w:rsid w:val="00DC15CB"/>
    <w:rsid w:val="00DC537E"/>
    <w:rsid w:val="00DD3969"/>
    <w:rsid w:val="00DE0B96"/>
    <w:rsid w:val="00DE256B"/>
    <w:rsid w:val="00DE6CB3"/>
    <w:rsid w:val="00DF1979"/>
    <w:rsid w:val="00DF6769"/>
    <w:rsid w:val="00E036EB"/>
    <w:rsid w:val="00E068BC"/>
    <w:rsid w:val="00E07B1E"/>
    <w:rsid w:val="00E1021A"/>
    <w:rsid w:val="00E16AB2"/>
    <w:rsid w:val="00E21E37"/>
    <w:rsid w:val="00E31EE2"/>
    <w:rsid w:val="00E33AB4"/>
    <w:rsid w:val="00E34913"/>
    <w:rsid w:val="00E37587"/>
    <w:rsid w:val="00E3767C"/>
    <w:rsid w:val="00E427B6"/>
    <w:rsid w:val="00E44749"/>
    <w:rsid w:val="00E47534"/>
    <w:rsid w:val="00E50BF3"/>
    <w:rsid w:val="00E5692D"/>
    <w:rsid w:val="00E61326"/>
    <w:rsid w:val="00E72685"/>
    <w:rsid w:val="00E72A98"/>
    <w:rsid w:val="00E74EFF"/>
    <w:rsid w:val="00E7566B"/>
    <w:rsid w:val="00E77D04"/>
    <w:rsid w:val="00E8482A"/>
    <w:rsid w:val="00E84956"/>
    <w:rsid w:val="00E869A8"/>
    <w:rsid w:val="00E86DAF"/>
    <w:rsid w:val="00E9447A"/>
    <w:rsid w:val="00E97980"/>
    <w:rsid w:val="00E97A51"/>
    <w:rsid w:val="00EA01F7"/>
    <w:rsid w:val="00EA3818"/>
    <w:rsid w:val="00EA505B"/>
    <w:rsid w:val="00EB0BE1"/>
    <w:rsid w:val="00EB34BF"/>
    <w:rsid w:val="00EB5960"/>
    <w:rsid w:val="00EB70AA"/>
    <w:rsid w:val="00EB764D"/>
    <w:rsid w:val="00EB77A4"/>
    <w:rsid w:val="00EC0ACF"/>
    <w:rsid w:val="00EC300C"/>
    <w:rsid w:val="00EC7404"/>
    <w:rsid w:val="00EC7B51"/>
    <w:rsid w:val="00ED2C46"/>
    <w:rsid w:val="00ED39A1"/>
    <w:rsid w:val="00ED567A"/>
    <w:rsid w:val="00ED6E7E"/>
    <w:rsid w:val="00EE0505"/>
    <w:rsid w:val="00EE3468"/>
    <w:rsid w:val="00EE3AC6"/>
    <w:rsid w:val="00EE47B7"/>
    <w:rsid w:val="00EF179A"/>
    <w:rsid w:val="00EF22D5"/>
    <w:rsid w:val="00F15CF0"/>
    <w:rsid w:val="00F20A98"/>
    <w:rsid w:val="00F2215B"/>
    <w:rsid w:val="00F22FF5"/>
    <w:rsid w:val="00F375AE"/>
    <w:rsid w:val="00F41443"/>
    <w:rsid w:val="00F41E6C"/>
    <w:rsid w:val="00F45144"/>
    <w:rsid w:val="00F577F0"/>
    <w:rsid w:val="00F60D9A"/>
    <w:rsid w:val="00F6163D"/>
    <w:rsid w:val="00F6466C"/>
    <w:rsid w:val="00F67621"/>
    <w:rsid w:val="00F7451A"/>
    <w:rsid w:val="00F835C5"/>
    <w:rsid w:val="00F84BE0"/>
    <w:rsid w:val="00F86626"/>
    <w:rsid w:val="00F9059B"/>
    <w:rsid w:val="00FB02DC"/>
    <w:rsid w:val="00FB2044"/>
    <w:rsid w:val="00FB410A"/>
    <w:rsid w:val="00FB5311"/>
    <w:rsid w:val="00FC318B"/>
    <w:rsid w:val="00FC490C"/>
    <w:rsid w:val="00FC6E32"/>
    <w:rsid w:val="00FC75BB"/>
    <w:rsid w:val="00FE2140"/>
    <w:rsid w:val="00FE3474"/>
    <w:rsid w:val="00FE7095"/>
    <w:rsid w:val="00FF01BE"/>
    <w:rsid w:val="00FF66B1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8C685"/>
  <w15:chartTrackingRefBased/>
  <w15:docId w15:val="{F9D11C5E-E57D-47D7-8EC9-309B96D4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45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80" w:lineRule="exact"/>
      <w:ind w:firstLine="1464"/>
    </w:pPr>
  </w:style>
  <w:style w:type="paragraph" w:customStyle="1" w:styleId="Style5">
    <w:name w:val="Style5"/>
    <w:basedOn w:val="Normal"/>
    <w:uiPriority w:val="99"/>
    <w:pPr>
      <w:spacing w:line="258" w:lineRule="exact"/>
      <w:ind w:firstLine="101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36" w:lineRule="exact"/>
      <w:ind w:firstLine="192"/>
    </w:pPr>
  </w:style>
  <w:style w:type="paragraph" w:customStyle="1" w:styleId="Style8">
    <w:name w:val="Style8"/>
    <w:basedOn w:val="Normal"/>
    <w:uiPriority w:val="99"/>
    <w:pPr>
      <w:spacing w:line="336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jc w:val="center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258" w:lineRule="exact"/>
      <w:jc w:val="both"/>
    </w:pPr>
  </w:style>
  <w:style w:type="paragraph" w:customStyle="1" w:styleId="Style18">
    <w:name w:val="Style18"/>
    <w:basedOn w:val="Normal"/>
    <w:uiPriority w:val="99"/>
    <w:pPr>
      <w:spacing w:line="221" w:lineRule="exact"/>
      <w:ind w:firstLine="226"/>
    </w:pPr>
  </w:style>
  <w:style w:type="paragraph" w:customStyle="1" w:styleId="Style19">
    <w:name w:val="Style19"/>
    <w:basedOn w:val="Normal"/>
    <w:uiPriority w:val="99"/>
    <w:pPr>
      <w:spacing w:line="259" w:lineRule="exact"/>
      <w:ind w:hanging="206"/>
    </w:pPr>
  </w:style>
  <w:style w:type="paragraph" w:customStyle="1" w:styleId="Style20">
    <w:name w:val="Style20"/>
    <w:basedOn w:val="Normal"/>
    <w:uiPriority w:val="99"/>
    <w:pPr>
      <w:spacing w:line="442" w:lineRule="exact"/>
      <w:ind w:firstLine="682"/>
    </w:pPr>
  </w:style>
  <w:style w:type="character" w:customStyle="1" w:styleId="FontStyle22">
    <w:name w:val="Font Style22"/>
    <w:uiPriority w:val="99"/>
    <w:rPr>
      <w:rFonts w:ascii="Sylfaen" w:hAnsi="Sylfaen" w:cs="Sylfaen"/>
      <w:sz w:val="36"/>
      <w:szCs w:val="36"/>
    </w:rPr>
  </w:style>
  <w:style w:type="character" w:customStyle="1" w:styleId="FontStyle23">
    <w:name w:val="Font Style23"/>
    <w:uiPriority w:val="99"/>
    <w:rPr>
      <w:rFonts w:ascii="Sylfaen" w:hAnsi="Sylfaen" w:cs="Sylfaen"/>
      <w:spacing w:val="-10"/>
      <w:sz w:val="22"/>
      <w:szCs w:val="22"/>
    </w:rPr>
  </w:style>
  <w:style w:type="character" w:customStyle="1" w:styleId="FontStyle24">
    <w:name w:val="Font Style24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27">
    <w:name w:val="Font Style27"/>
    <w:uiPriority w:val="99"/>
    <w:rPr>
      <w:rFonts w:ascii="Sylfaen" w:hAnsi="Sylfaen" w:cs="Sylfaen"/>
      <w:sz w:val="18"/>
      <w:szCs w:val="18"/>
    </w:rPr>
  </w:style>
  <w:style w:type="character" w:customStyle="1" w:styleId="FontStyle28">
    <w:name w:val="Font Style28"/>
    <w:uiPriority w:val="99"/>
    <w:rPr>
      <w:rFonts w:ascii="Sylfaen" w:hAnsi="Sylfaen" w:cs="Sylfaen"/>
      <w:sz w:val="14"/>
      <w:szCs w:val="14"/>
    </w:rPr>
  </w:style>
  <w:style w:type="character" w:styleId="Hyperlink">
    <w:name w:val="Hyperlink"/>
    <w:uiPriority w:val="99"/>
    <w:unhideWhenUsed/>
    <w:rsid w:val="002546E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46E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 LatArm" w:hAnsi="Arial LatArm"/>
      <w:lang w:val="en-US" w:eastAsia="en-US"/>
    </w:rPr>
  </w:style>
  <w:style w:type="character" w:customStyle="1" w:styleId="FooterChar">
    <w:name w:val="Footer Char"/>
    <w:link w:val="Footer"/>
    <w:uiPriority w:val="99"/>
    <w:rsid w:val="002546E3"/>
    <w:rPr>
      <w:rFonts w:ascii="Arial LatArm" w:hAnsi="Arial LatArm"/>
      <w:sz w:val="24"/>
      <w:szCs w:val="24"/>
      <w:lang w:val="en-US" w:eastAsia="en-US"/>
    </w:rPr>
  </w:style>
  <w:style w:type="character" w:styleId="PageNumber">
    <w:name w:val="page number"/>
    <w:uiPriority w:val="99"/>
    <w:rsid w:val="002546E3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2546E3"/>
    <w:pPr>
      <w:widowControl/>
      <w:autoSpaceDE/>
      <w:autoSpaceDN/>
      <w:adjustRightInd/>
      <w:jc w:val="center"/>
    </w:pPr>
    <w:rPr>
      <w:rFonts w:ascii="Arial Armenian" w:hAnsi="Arial Armenian"/>
      <w:b/>
      <w:bCs/>
      <w:sz w:val="20"/>
      <w:lang w:val="en-US" w:eastAsia="en-US"/>
    </w:rPr>
  </w:style>
  <w:style w:type="character" w:customStyle="1" w:styleId="TitleChar">
    <w:name w:val="Title Char"/>
    <w:link w:val="Title"/>
    <w:uiPriority w:val="10"/>
    <w:rsid w:val="002546E3"/>
    <w:rPr>
      <w:rFonts w:ascii="Arial Armenian" w:hAnsi="Arial Armenian"/>
      <w:b/>
      <w:bCs/>
      <w:szCs w:val="24"/>
      <w:lang w:val="en-US" w:eastAsia="en-US"/>
    </w:rPr>
  </w:style>
  <w:style w:type="table" w:styleId="TableGrid">
    <w:name w:val="Table Grid"/>
    <w:basedOn w:val="TableNormal"/>
    <w:uiPriority w:val="59"/>
    <w:rsid w:val="0025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031FD"/>
    <w:rPr>
      <w:rFonts w:ascii="Sylfaen" w:hAnsi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9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659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4981"/>
    <w:rPr>
      <w:rFonts w:ascii="Tahoma" w:hAnsi="Tahoma" w:cs="Tahoma"/>
      <w:sz w:val="16"/>
      <w:szCs w:val="16"/>
    </w:rPr>
  </w:style>
  <w:style w:type="character" w:customStyle="1" w:styleId="rpc91">
    <w:name w:val="_rpc_91"/>
    <w:rsid w:val="00993261"/>
  </w:style>
  <w:style w:type="character" w:customStyle="1" w:styleId="Heading1Char">
    <w:name w:val="Heading 1 Char"/>
    <w:link w:val="Heading1"/>
    <w:uiPriority w:val="9"/>
    <w:rsid w:val="003A1E3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5D575C3A944FA92F06CB8906B62B" ma:contentTypeVersion="10" ma:contentTypeDescription="Create a new document." ma:contentTypeScope="" ma:versionID="2809dc7eaeccae37644b3dcf1636228e">
  <xsd:schema xmlns:xsd="http://www.w3.org/2001/XMLSchema" xmlns:xs="http://www.w3.org/2001/XMLSchema" xmlns:p="http://schemas.microsoft.com/office/2006/metadata/properties" xmlns:ns3="42736d3b-0b35-480e-82a3-dd42df7b451e" xmlns:ns4="a5a758a7-aabf-4c55-acd0-c894e6a772af" targetNamespace="http://schemas.microsoft.com/office/2006/metadata/properties" ma:root="true" ma:fieldsID="d79520f1a4212c7103a7c740553faf54" ns3:_="" ns4:_="">
    <xsd:import namespace="42736d3b-0b35-480e-82a3-dd42df7b451e"/>
    <xsd:import namespace="a5a758a7-aabf-4c55-acd0-c894e6a772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6d3b-0b35-480e-82a3-dd42df7b4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58a7-aabf-4c55-acd0-c894e6a77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2333-2FC7-41A2-AA3B-2351B58FE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19D93-BCF5-466E-8D8E-6E2A72D99B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39ED79-CE8A-4D64-901E-D193C3C31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6d3b-0b35-480e-82a3-dd42df7b451e"/>
    <ds:schemaRef ds:uri="a5a758a7-aabf-4c55-acd0-c894e6a7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64CC3-F8F6-4666-A010-1320124B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paymanagir.doc</vt:lpstr>
      <vt:lpstr>Microsoft Word - paymanagir.doc</vt:lpstr>
    </vt:vector>
  </TitlesOfParts>
  <Company>Grizli777</Company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paymanagir.doc</dc:title>
  <dc:subject/>
  <dc:creator>User</dc:creator>
  <cp:keywords/>
  <cp:lastModifiedBy>G.Baljyan</cp:lastModifiedBy>
  <cp:revision>4</cp:revision>
  <cp:lastPrinted>2020-06-09T06:07:00Z</cp:lastPrinted>
  <dcterms:created xsi:type="dcterms:W3CDTF">2021-05-26T09:05:00Z</dcterms:created>
  <dcterms:modified xsi:type="dcterms:W3CDTF">2022-09-12T09:53:00Z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0x010100E1215D575C3A944FA92F06CB8906B62B</vt:lpwstr>
  </property>
  <property fmtid="{D5CDD505-2E9C-101B-9397-08002B2CF9AE}" pid="3" name="IsMyDocuments">
    <vt:lpwstr>1</vt:lpwstr>
  </property>
</Properties>
</file>